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Kaevandi talu iluaed</w:t>
      </w:r>
    </w:p>
    <w:p>
      <w:pPr>
        <w:spacing w:after="200"/>
      </w:pPr>
      <w:r>
        <w:t xml:space="preserve">Kaevandi, Vastemõisa küla, Põhja-Sakala vald, Viljandi maakond, Eesti, viljandimaa</w:t>
      </w:r>
    </w:p>
    <w:p>
      <w:pPr>
        <w:spacing w:after="300"/>
      </w:pPr>
      <w:r>
        <w:t xml:space="preserve">Talu perenaise algul hobi korras rajatud aiast on välja kasvanud ligi 2-hektariline klassikaline taluaed, mida on teadlikult kujundatud viimased 10 aastat.&amp;nbsp;Vabakujulisse, tuultele avatud aeda sisenejat paeluvad looklevad rajad, mida ümbritsevad püsikute istutusalad, ja aiasopid, mis pakuvad võimalust peatuda ja õiteilu imetleda. Aia lõpus on suur looduslik veekogu, mille kõrgetel kallastel kasvavad taimed rühmiti. Peenardes on teadlikult kasutatud suuri ja jõulisi taimi.</w:t>
      </w:r>
    </w:p>
    <w:p>
      <w:pPr>
        <w:pStyle w:val="Heading2"/>
        <w:spacing w:before="240" w:after="120"/>
      </w:pPr>
      <w:r>
        <w:t xml:space="preserve">Kirjeldus</w:t>
      </w:r>
    </w:p>
    <w:p>
      <w:pPr>
        <w:spacing w:after="120"/>
      </w:pPr>
      <w:r>
        <w:t xml:space="preserve">Talu perenaise algul hobi korras rajatud aiast on välja kasvanud ligi 2-hektariline klassikaline taluaed, mida on teadlikult kujundatud viimased 10 aastat.&amp;nbsp;Vabakujulisse, tuultele avatud aeda sisenejat paeluvad looklevad rajad, mida ümbritsevad püsikute istutusalad, ja aiasopid, mis pakuvad võimalust peatuda ja õiteilu imetleda. Aia lõpus on suur looduslik veekogu, mille kõrgetel kallastel kasvavad taimed rühmiti. Peenardes on teadlikult kasutatud suuri ja jõulisi taimi. Vanad põlisremmelgad, talu ilmasambad annavad varju ja on aia kujundamisel inspiratsiooniks olnud.</w:t>
      </w:r>
    </w:p>
    <w:p>
      <w:pPr>
        <w:spacing w:after="120"/>
      </w:pPr>
      <w:r>
        <w:t xml:space="preserve">Kindla koha Kaevandi iluaias on pälvinud:</w:t>
      </w:r>
    </w:p>
    <w:p>
      <w:pPr>
        <w:spacing w:after="120"/>
      </w:pPr>
      <w:r>
        <w:t xml:space="preserve">• sõnajalad,</w:t>
      </w:r>
    </w:p>
    <w:p>
      <w:pPr>
        <w:spacing w:after="120"/>
      </w:pPr>
      <w:r>
        <w:t xml:space="preserve">• hostad (120 sorti),</w:t>
      </w:r>
    </w:p>
    <w:p>
      <w:pPr>
        <w:spacing w:after="120"/>
      </w:pPr>
      <w:r>
        <w:t xml:space="preserve">• aed-leeklilled (250 sorti),</w:t>
      </w:r>
    </w:p>
    <w:p>
      <w:pPr>
        <w:spacing w:after="120"/>
      </w:pPr>
      <w:r>
        <w:t xml:space="preserve">• pojengid.</w:t>
      </w:r>
    </w:p>
    <w:p>
      <w:pPr>
        <w:spacing w:after="120"/>
      </w:pPr>
      <w:r>
        <w:t xml:space="preserve">Viimased on perenaise vaieldamatud lemmikud. Eesti Vabariigi 100. sünnipäeva puhul on aias nüüd juba 100 pojengisorti ja see arv kasvab iga aastaga.</w:t>
      </w:r>
    </w:p>
    <w:p>
      <w:pPr>
        <w:spacing w:after="120"/>
      </w:pPr>
      <w:r>
        <w:t xml:space="preserve">Pojengipäeva näitus juuni algulKaevandi iluaias on saanud traditsiooniks korraldada suurõitsemise ajal pojengipäeva. Juunikuu alguses korraldatakse näitus, tutvustatakse uusi sorte ja kõneldakse pojengist, kuninglikust taimest, senitundmata lugusid ja fakte. Kauneim aeg aia külastamiseks on maist septembrini, mil oodatakse ka külastajaid.</w:t>
      </w:r>
    </w:p>
    <w:p>
      <w:pPr>
        <w:spacing w:after="120"/>
      </w:pPr>
      <w:r>
        <w:t xml:space="preserve">Talu on pälvinud 2019. aastal Vabariigi Presidendi „Kauni Eesti kodu“ auhinna. 2010. aastal tunnistati Kaevandi talu Suure-Jaani valla kaunimaks tootmistaluks.</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Heading2"/>
        <w:spacing w:before="240" w:after="120"/>
      </w:pPr>
      <w:r>
        <w:t xml:space="preserve">Stiilid</w:t>
      </w:r>
    </w:p>
    <w:p>
      <w:pPr>
        <w:pStyle w:val="ListParagraph"/>
        <w:numPr>
          <w:ilvl w:val="0"/>
          <w:numId w:val="1"/>
        </w:numPr>
        <w:spacing w:after="80"/>
      </w:pPr>
      <w:r>
        <w:t xml:space="preserve">Maakodu aed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Üksikkülastajad: 5 EUR.
Giiditeenuse hind kokkuleppel.</w:t>
      </w:r>
    </w:p>
    <w:p>
      <w:pPr>
        <w:pStyle w:val="Heading2"/>
        <w:spacing w:before="240" w:after="120"/>
      </w:pPr>
      <w:r>
        <w:t xml:space="preserve">Hooajalisus</w:t>
      </w:r>
    </w:p>
    <w:p>
      <w:pPr>
        <w:spacing w:after="200"/>
      </w:pPr>
      <w:r>
        <w:t xml:space="preserve">Aed on avatud maist oktoobrini.</w:t>
      </w:r>
    </w:p>
    <w:p>
      <w:pPr>
        <w:pStyle w:val="Heading2"/>
        <w:spacing w:before="240" w:after="120"/>
      </w:pPr>
      <w:r>
        <w:t xml:space="preserve">Lisateave</w:t>
      </w:r>
    </w:p>
    <w:p>
      <w:pPr>
        <w:spacing w:after="200"/>
      </w:pPr>
      <w:r>
        <w:t xml:space="preserve">Kuidas sõita: Kaevandi talu asub Vastemõisas, kümneminutilise sõidu kaugusel Viljandist.</w:t>
      </w:r>
    </w:p>
    <w:p>
      <w:pPr>
        <w:pStyle w:val="Heading2"/>
        <w:spacing w:before="240" w:after="120"/>
      </w:pPr>
      <w:r>
        <w:t xml:space="preserve">Kontaktandmed</w:t>
      </w:r>
    </w:p>
    <w:p>
      <w:pPr>
        <w:spacing w:after="80"/>
      </w:pPr>
      <w:r>
        <w:t xml:space="preserve">Telefon: +372 5284655</w:t>
      </w:r>
    </w:p>
    <w:p>
      <w:pPr>
        <w:spacing w:after="80"/>
      </w:pPr>
      <w:r>
        <w:t xml:space="preserve">E-post: anu@kaevandi.ee</w:t>
      </w:r>
    </w:p>
    <w:p>
      <w:pPr>
        <w:spacing w:after="80"/>
      </w:pPr>
      <w:r>
        <w:t xml:space="preserve">Veebileht: http://www.kaevandi.ee</w:t>
      </w:r>
    </w:p>
    <w:p>
      <w:pPr>
        <w:pStyle w:val="Heading2"/>
        <w:spacing w:before="240" w:after="120"/>
      </w:pPr>
      <w:r>
        <w:t xml:space="preserve">Aia plaan</w:t>
      </w:r>
    </w:p>
    <w:p>
      <w:pPr>
        <w:spacing w:after="200"/>
      </w:pPr>
      <w:r>
        <w:t xml:space="preserve">/uploads/f195e206-5e05-44f7-a460-73ad8931054d.png</w:t>
      </w:r>
    </w:p>
    <w:p>
      <w:pPr>
        <w:spacing w:before="400"/>
      </w:pPr>
    </w:p>
    <w:p>
      <w:pPr>
        <w:jc w:val="center"/>
      </w:pPr>
      <w:r>
        <w:rPr>
          <w:color w:val="666666"/>
          <w:sz w:val="16"/>
          <w:szCs w:val="16"/>
        </w:rPr>
        <w:t xml:space="preserve">Loodud: 7/25/2026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Kaevandi talu iluaed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2026-07-25T15:57:38.524Z</dcterms:created>
  <dcterms:modified xsi:type="dcterms:W3CDTF">2026-07-25T15:57:38.524Z</dcterms:modified>
</cp:coreProperties>
</file>

<file path=docProps/custom.xml><?xml version="1.0" encoding="utf-8"?>
<Properties xmlns="http://schemas.openxmlformats.org/officeDocument/2006/custom-properties" xmlns:vt="http://schemas.openxmlformats.org/officeDocument/2006/docPropsVTypes"/>
</file>