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Mikko saimniecības sirds dārzs</w:t>
      </w:r>
    </w:p>
    <w:p>
      <w:pPr>
        <w:spacing w:after="200"/>
      </w:pPr>
      <w:r>
        <w:t xml:space="preserve">Mikko talu, Tännassilma küla, Põlva vald 63224, Põlvamaa, Estonia, Estonia</w:t>
      </w:r>
    </w:p>
    <w:p>
      <w:pPr>
        <w:spacing w:after="300"/>
      </w:pPr>
      <w:r>
        <w:t xml:space="preserve">No Mikko saimniecības Sirds dārza paveras Pelvas aprinķa (Põlvamaa) gleznainie skati. Gadu gaitā izveidots divus hektārus plašs un sugām daudzveidīgs angļu stila lauku dārzs ar vairāk nekā 1000 dažādiem augiem.</w:t>
      </w:r>
    </w:p>
    <w:p>
      <w:pPr>
        <w:pStyle w:val="Heading2"/>
        <w:spacing w:before="240" w:after="120"/>
      </w:pPr>
      <w:r>
        <w:t xml:space="preserve">Apraksts</w:t>
      </w:r>
    </w:p>
    <w:p>
      <w:pPr>
        <w:spacing w:after="120"/>
      </w:pPr>
      <w:r>
        <w:t xml:space="preserve">No Mikko saimniecības Sirds dārza paveras Pelvas aprinķa (Põlvamaa) gleznainie skati.</w:t>
      </w:r>
    </w:p>
    <w:p>
      <w:pPr>
        <w:spacing w:after="120"/>
      </w:pPr>
      <w:r>
        <w:t xml:space="preserve">Dārza iekārtošanu Pelvas aprinķa Tenasilmas (Tännassilma) ciemā uzsāka 1996. gadā. Gadu gaitā izveidots divus hektārus plašs un sugām daudzveidīgs angļu stila lauku dārzs ar vairāk nekā 1000 dažādiem augiem.</w:t>
      </w:r>
    </w:p>
    <w:p>
      <w:pPr>
        <w:spacing w:after="120"/>
      </w:pPr>
      <w:r>
        <w:t xml:space="preserve">Paugurainā ainava paver gleznainus skatus.</w:t>
      </w:r>
    </w:p>
    <w:p>
      <w:pPr>
        <w:spacing w:after="120"/>
      </w:pPr>
      <w:r>
        <w:t xml:space="preserve">Dārzā izveidoti:</w:t>
      </w:r>
    </w:p>
    <w:p>
      <w:pPr>
        <w:spacing w:after="120"/>
      </w:pPr>
      <w:r>
        <w:t xml:space="preserve">• dažādi dārza stūrīši;
• akmensdārzs;
• meža dārzs;
• dīķi ar ūdensrozēm.</w:t>
      </w:r>
    </w:p>
    <w:p>
      <w:pPr>
        <w:spacing w:after="120"/>
      </w:pPr>
      <w:r>
        <w:t xml:space="preserve">Pa sakņu dārzu lepni pastaigājas vistas.</w:t>
      </w:r>
    </w:p>
    <w:p>
      <w:pPr>
        <w:spacing w:after="120"/>
      </w:pPr>
      <w:r>
        <w:t xml:space="preserve">Saimniecībai ir arī neliela stādaudzētava un sava rokdarbu-pārstrādes darbnīca.
Pikniks vai sanākšana Sirds dārzā
Mikko saimniecības Sirds dārzs ir pietiekami plašs, lai būtu vērts šurp atbrauktu kaut uz dažām stundām atpūsties no pilsētas burzmas, izbaudīt labu kafiju vai tēju, kā arī saimnieces cepto kūku. Dārzā var ieturēt pikniku, svaigā gaisā grilēt vai pasūtīt ēdināšanu. Semināru mājā iespējams organizēt pasākumus, apmācības un sanāksmes visa gada garumā.</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Ziedu pļava</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Stāvlaukumā vietas 20 auto un 1 autobusam.</w:t>
      </w:r>
    </w:p>
    <w:p>
      <w:pPr>
        <w:pStyle w:val="Heading2"/>
        <w:spacing w:before="240" w:after="120"/>
      </w:pPr>
      <w:r>
        <w:t xml:space="preserve">Biļetes</w:t>
      </w:r>
    </w:p>
    <w:p>
      <w:pPr>
        <w:spacing w:after="200"/>
      </w:pPr>
      <w:r>
        <w:t xml:space="preserve">Parastā biļete: 7 EUR.
Cenā iekļauta ekskursija gida pavadībā.</w:t>
      </w:r>
    </w:p>
    <w:p>
      <w:pPr>
        <w:pStyle w:val="Heading2"/>
        <w:spacing w:before="240" w:after="120"/>
      </w:pPr>
      <w:r>
        <w:t xml:space="preserve">Izmitināšana</w:t>
      </w:r>
    </w:p>
    <w:p>
      <w:pPr>
        <w:spacing w:after="200"/>
      </w:pPr>
      <w:r>
        <w:t xml:space="preserve">Līdz 20 personām 3 dažāda izmēra un komforta līmeņa istabās.</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Iespējams iegādāties suvenīrus un amatnieku darinājumus.
Kā nokļūt: Mikko saimniecība atrodas netālu no Pelvas, 50 km attālumā no Tartu.</w:t>
      </w:r>
    </w:p>
    <w:p>
      <w:pPr>
        <w:pStyle w:val="Heading2"/>
        <w:spacing w:before="240" w:after="120"/>
      </w:pPr>
      <w:r>
        <w:t xml:space="preserve">Kontaktinformācija</w:t>
      </w:r>
    </w:p>
    <w:p>
      <w:pPr>
        <w:spacing w:after="80"/>
      </w:pPr>
      <w:r>
        <w:t xml:space="preserve">Tālrunis: +372 53540053</w:t>
      </w:r>
    </w:p>
    <w:p>
      <w:pPr>
        <w:spacing w:after="80"/>
      </w:pPr>
      <w:r>
        <w:t xml:space="preserve">E-pasts: annelipatrail@gmail.com</w:t>
      </w:r>
    </w:p>
    <w:p>
      <w:pPr>
        <w:spacing w:after="80"/>
      </w:pPr>
      <w:r>
        <w:t xml:space="preserve">Mājaslapa: http://www.estoniangardens.ee/index.php?page=gardenpage&amp;id=10</w:t>
      </w:r>
    </w:p>
    <w:p>
      <w:pPr>
        <w:pStyle w:val="Heading2"/>
        <w:spacing w:before="240" w:after="120"/>
      </w:pPr>
      <w:r>
        <w:t xml:space="preserve">Dārza plāns</w:t>
      </w:r>
    </w:p>
    <w:p>
      <w:pPr>
        <w:spacing w:after="200"/>
      </w:pPr>
      <w:r>
        <w:t xml:space="preserve">/uploads/d93d0001d02f8027e85f361e866b78d7c3fc2f86.jpg</w:t>
      </w:r>
    </w:p>
    <w:p>
      <w:pPr>
        <w:spacing w:before="400"/>
      </w:pPr>
    </w:p>
    <w:p>
      <w:pPr>
        <w:jc w:val="center"/>
      </w:pPr>
      <w:r>
        <w:rPr>
          <w:color w:val="666666"/>
          <w:sz w:val="16"/>
          <w:szCs w:val="16"/>
        </w:rPr>
        <w:t xml:space="preserve">Ģenerēts: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Mikko saimniecības sirds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2026-01-30T18:00:39.797Z</dcterms:created>
  <dcterms:modified xsi:type="dcterms:W3CDTF">2026-01-30T18:00:39.797Z</dcterms:modified>
</cp:coreProperties>
</file>

<file path=docProps/custom.xml><?xml version="1.0" encoding="utf-8"?>
<Properties xmlns="http://schemas.openxmlformats.org/officeDocument/2006/custom-properties" xmlns:vt="http://schemas.openxmlformats.org/officeDocument/2006/docPropsVTypes"/>
</file>