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Nergas saimniecības daiļdārzs</w:t>
      </w:r>
    </w:p>
    <w:p>
      <w:pPr>
        <w:spacing w:after="200"/>
      </w:pPr>
      <w:r>
        <w:t xml:space="preserve">Nõrga talu Metsküla Põhja-Sakala vald, Viljandi maakond, Eesti, Viljandimaa, Estonia, Estonia</w:t>
      </w:r>
    </w:p>
    <w:p>
      <w:pPr>
        <w:spacing w:after="300"/>
      </w:pPr>
      <w:r>
        <w:t xml:space="preserve">Nergas (Nõrga) saimniecības daiļdārzs ir daudzgadīgo puķu paradīze. Nergas saimniecības 1,5 ha plašais daiļdārzs ļauj baudīt apbrīnojamus skatus, apbur ar fantastisko dekoratīvo dīķi un ir paradīze daudzgadīgajām puķēm.</w:t>
      </w:r>
    </w:p>
    <w:p>
      <w:pPr>
        <w:pStyle w:val="Heading2"/>
        <w:spacing w:before="240" w:after="120"/>
      </w:pPr>
      <w:r>
        <w:t xml:space="preserve">Apraksts</w:t>
      </w:r>
    </w:p>
    <w:p>
      <w:pPr>
        <w:spacing w:after="120"/>
      </w:pPr>
      <w:r>
        <w:t xml:space="preserve">Nergas saimniecības 1,5 ha plašais daiļdārzs ļauj baudīt apbrīnojamus skatus, apbur ar fantastisko dekoratīvo dīķi un ir paradīze daudzgadīgajām puķēm. Dārza lepnums ir liela dienliliju un flokšu kolekcija, no katrām aplūkojamas ap  200 šķirņu. Flokši neapstrīdami ir dārza pērles. Tradicionālā flokšu izstāde, kas ik gadu notiek augusta pirmajā nedēļas nogalē, saimniecībai nesusi slavu gan Igaunijā, gan ārpus tās robežām. Nergas saimniecības flokši aplūkojami arī Tallinas Botāniskā dārza flokšu izstādē.</w:t>
      </w:r>
    </w:p>
    <w:p>
      <w:pPr>
        <w:spacing w:after="120"/>
      </w:pPr>
      <w:r>
        <w:t xml:space="preserve">Dārzā ir arī simts dažādu daudzgadīgo augu, kas iederas lauku dārza stilā un piestāv rijas ēkai. Zem mūžsenajiem kokiem izveidoti divi lieli apstādījumi ar ēnā augošām daudzgadīgām puķēm, pārējā dārza daļā augi gandrīz visu dienu bauda sauli. Dārza dizainā uzsvars likts tieši uz vidēji augstu un augstu augu sugām un šķirnēm.</w:t>
      </w:r>
    </w:p>
    <w:p>
      <w:pPr>
        <w:spacing w:after="120"/>
      </w:pPr>
      <w:r>
        <w:t xml:space="preserve">Papildus flokšiem saimnieces mīluļi ir arī:</w:t>
      </w:r>
    </w:p>
    <w:p>
      <w:pPr>
        <w:spacing w:after="120"/>
      </w:pPr>
      <w:r>
        <w:t xml:space="preserve">• hostas (ap 60-70 šķirņu);
• astilbes (ap 50 šķirņu);
• krauklenes;
• helēnijas;
• ehinācijas;
• ligulārijas;
• saulkrēsliņi;
• krastkaņepes;
• prīmulas;
• graudzāles.</w:t>
      </w:r>
    </w:p>
    <w:p>
      <w:pPr>
        <w:spacing w:after="120"/>
      </w:pPr>
      <w:r>
        <w:t xml:space="preserve">Brīvās formas dārza plānojums sniedz apmeklētājiem iedvesmu, un vienlaikus viss dārzs ir kā augu izstāde, kas atbalsta saimniecības ekonomiskās aktivitātes.
Daudzgadīgo puķu audzēšana un pārdošana
Saimniecības aktīvākā nodarbošanās ir daudzgadīgo puķu audzēšana un pārdošana (no maija līdz septembrim). Katru gadu sortiments tiek papildināts ar jaunām un interesantām sugām un šķirnēm, un nepārtraukti tiek testēta to pielāgošanās mūsu klimatam. Stādi tiek pārdoti gan saimniecībā, gan arī lielākajos stādu gadatirgos.</w:t>
      </w:r>
    </w:p>
    <w:p>
      <w:pPr>
        <w:spacing w:after="120"/>
      </w:pPr>
      <w:r>
        <w:t xml:space="preserve">Nergas saimniecība 2009. gadā atzīta par skaistāko ražojošo saimniecību Sūre-Jāni pagastā un 2010. gadā ieguvusi Igaunijas prezidenta balvu “Skaistākā Igaunijas sēta”.</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Kā nokļūt: Nergas saimniecība atrodas piecpadsmit minūšu braucienā ar auto no Vīlandes.</w:t>
      </w:r>
    </w:p>
    <w:p>
      <w:pPr>
        <w:pStyle w:val="Heading2"/>
        <w:spacing w:before="240" w:after="120"/>
      </w:pPr>
      <w:r>
        <w:t xml:space="preserve">Kontaktinformācija</w:t>
      </w:r>
    </w:p>
    <w:p>
      <w:pPr>
        <w:spacing w:after="80"/>
      </w:pPr>
      <w:r>
        <w:t xml:space="preserve">Tālrunis: +372 5150248</w:t>
      </w:r>
    </w:p>
    <w:p>
      <w:pPr>
        <w:spacing w:after="80"/>
      </w:pPr>
      <w:r>
        <w:t xml:space="preserve">E-pasts: krista.kukk.001@mail.ee</w:t>
      </w:r>
    </w:p>
    <w:p>
      <w:pPr>
        <w:spacing w:after="80"/>
      </w:pPr>
      <w:r>
        <w:t xml:space="preserve">Mājaslapa: http://www.norgatalu.eu</w:t>
      </w:r>
    </w:p>
    <w:p>
      <w:pPr>
        <w:pStyle w:val="Heading2"/>
        <w:spacing w:before="240" w:after="120"/>
      </w:pPr>
      <w:r>
        <w:t xml:space="preserve">Dārza plāns</w:t>
      </w:r>
    </w:p>
    <w:p>
      <w:pPr>
        <w:spacing w:after="200"/>
      </w:pPr>
      <w:r>
        <w:t xml:space="preserve">/uploads/150fbac6f7c466fcbd3f71c4e8357644abc51b05.jpg</w:t>
      </w:r>
    </w:p>
    <w:p>
      <w:pPr>
        <w:spacing w:before="400"/>
      </w:pPr>
    </w:p>
    <w:p>
      <w:pPr>
        <w:jc w:val="center"/>
      </w:pPr>
      <w:r>
        <w:rPr>
          <w:color w:val="666666"/>
          <w:sz w:val="16"/>
          <w:szCs w:val="16"/>
        </w:rPr>
        <w:t xml:space="preserve">Ģenerēts: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Nergas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2026-05-02T06:50:53.269Z</dcterms:created>
  <dcterms:modified xsi:type="dcterms:W3CDTF">2026-05-02T06:50:53.269Z</dcterms:modified>
</cp:coreProperties>
</file>

<file path=docProps/custom.xml><?xml version="1.0" encoding="utf-8"?>
<Properties xmlns="http://schemas.openxmlformats.org/officeDocument/2006/custom-properties" xmlns:vt="http://schemas.openxmlformats.org/officeDocument/2006/docPropsVTypes"/>
</file>