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aed</w:t>
      </w:r>
    </w:p>
    <w:p>
      <w:pPr>
        <w:spacing w:after="200"/>
      </w:pPr>
      <w:r>
        <w:t xml:space="preserve">Kungla talu, Nulga küla, Räpina vald, Põlva maakond, Eesti, Põlvamaa, Estonia, Estonia</w:t>
      </w:r>
    </w:p>
    <w:p>
      <w:pPr>
        <w:spacing w:after="300"/>
      </w:pPr>
      <w:r>
        <w:t xml:space="preserve">Inglise stiilis iluaed Põlvamaal
Räpina külje all asuv Palusalu aed on umbes kahe hektari suurune inglise stiilis iluaed, mille rajamist alustati 2004. aastal.
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pStyle w:val="Heading2"/>
        <w:spacing w:before="240" w:after="120"/>
      </w:pPr>
      <w:r>
        <w:t xml:space="preserve">Kirjeldus</w:t>
      </w:r>
    </w:p>
    <w:p>
      <w:pPr>
        <w:spacing w:after="120"/>
      </w:pPr>
      <w:r>
        <w:t xml:space="preserve">Inglise stiilis iluaed Põlvamaal</w:t>
      </w:r>
    </w:p>
    <w:p>
      <w:pPr>
        <w:spacing w:after="120"/>
      </w:pPr>
      <w:r>
        <w:t xml:space="preserve">Räpina külje all asuv Palusalu aed on umbes kahe hektari suurune inglise stiilis iluaed, mille rajamist alustati 2004. aastal.</w:t>
      </w:r>
    </w:p>
    <w:p>
      <w:pPr>
        <w:spacing w:after="120"/>
      </w:pPr>
      <w:r>
        <w:t xml:space="preserve">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spacing w:after="120"/>
      </w:pPr>
      <w:r>
        <w:t xml:space="preserve">Palusalu aeda ilmestavad:</w:t>
      </w:r>
    </w:p>
    <w:p>
      <w:pPr>
        <w:spacing w:after="120"/>
      </w:pPr>
      <w:r>
        <w:t xml:space="preserve">• dekoratiivne köögiviljaaed,</w:t>
      </w:r>
    </w:p>
    <w:p>
      <w:pPr>
        <w:spacing w:after="120"/>
      </w:pPr>
      <w:r>
        <w:t xml:space="preserve">• varjupeenrad,</w:t>
      </w:r>
    </w:p>
    <w:p>
      <w:pPr>
        <w:spacing w:after="120"/>
      </w:pPr>
      <w:r>
        <w:t xml:space="preserve">• päikeselise kasvukoha peenrad,</w:t>
      </w:r>
    </w:p>
    <w:p>
      <w:pPr>
        <w:spacing w:after="120"/>
      </w:pPr>
      <w:r>
        <w:t xml:space="preserve">• kiviktaimla,</w:t>
      </w:r>
    </w:p>
    <w:p>
      <w:pPr>
        <w:spacing w:after="120"/>
      </w:pPr>
      <w:r>
        <w:t xml:space="preserve">• turbapeenar,</w:t>
      </w:r>
    </w:p>
    <w:p>
      <w:pPr>
        <w:spacing w:after="120"/>
      </w:pPr>
      <w:r>
        <w:t xml:space="preserve">• nõmmeaia osa.</w:t>
      </w:r>
    </w:p>
    <w:p>
      <w:pPr>
        <w:spacing w:after="120"/>
      </w:pPr>
      <w:r>
        <w:t xml:space="preserve">Iluaias on kokku üle 2700 taksoni taimi.</w:t>
      </w:r>
    </w:p>
    <w:p>
      <w:pPr>
        <w:spacing w:after="120"/>
      </w:pPr>
      <w:r>
        <w:t xml:space="preserve">Astrid, heleeniumid, leeklilled on esindatud paljude sortidega, samuti krüsanteemid, männasmailased ja kurerehad. Sibullilledest on aias hulganisti tulpe, nartsisse ja naturaliseeruvaid sibullilli.</w:t>
      </w:r>
    </w:p>
    <w:p>
      <w:pPr>
        <w:spacing w:after="120"/>
      </w:pPr>
      <w:r>
        <w:t xml:space="preserve">Aed on kujundatud kõiki nelja aastaaega arvestades: igal aastaajal on midagi vaadata.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Ratastoolile ligipääsetav assistent vajalik</w:t>
      </w:r>
    </w:p>
    <w:p>
      <w:pPr>
        <w:pStyle w:val="ListParagraph"/>
        <w:numPr>
          <w:ilvl w:val="0"/>
          <w:numId w:val="1"/>
        </w:numPr>
        <w:spacing w:after="80"/>
      </w:pPr>
      <w:r>
        <w:t xml:space="preserve">Peredele sobiv</w:t>
      </w:r>
    </w:p>
    <w:p>
      <w:pPr>
        <w:pStyle w:val="ListParagraph"/>
        <w:numPr>
          <w:ilvl w:val="0"/>
          <w:numId w:val="1"/>
        </w:numPr>
        <w:spacing w:after="80"/>
      </w:pPr>
      <w:r>
        <w:t xml:space="preserve">Puuetega inimeste parkla olemas</w:t>
      </w:r>
    </w:p>
    <w:p>
      <w:pPr>
        <w:pStyle w:val="ListParagraph"/>
        <w:numPr>
          <w:ilvl w:val="0"/>
          <w:numId w:val="1"/>
        </w:numPr>
        <w:spacing w:after="80"/>
      </w:pPr>
      <w:r>
        <w:t xml:space="preserve">Juurdepääsetav tualett</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Lilleaas</w:t>
      </w:r>
    </w:p>
    <w:p>
      <w:pPr>
        <w:pStyle w:val="ListParagraph"/>
        <w:numPr>
          <w:ilvl w:val="0"/>
          <w:numId w:val="1"/>
        </w:numPr>
        <w:spacing w:after="80"/>
      </w:pPr>
      <w:r>
        <w:t xml:space="preserve">Turbaaed</w:t>
      </w:r>
    </w:p>
    <w:p>
      <w:pPr>
        <w:pStyle w:val="Heading2"/>
        <w:spacing w:before="240" w:after="120"/>
      </w:pPr>
      <w:r>
        <w:t xml:space="preserve">Lahtiolekuajad</w:t>
      </w:r>
    </w:p>
    <w:p>
      <w:pPr>
        <w:spacing w:after="200"/>
      </w:pPr>
      <w:r>
        <w:t xml:space="preserve">Avatud aia päevadel.
Gruppidele eelneval kokkuleppel.</w:t>
      </w:r>
    </w:p>
    <w:p>
      <w:pPr>
        <w:pStyle w:val="Heading2"/>
        <w:spacing w:before="240" w:after="120"/>
      </w:pPr>
      <w:r>
        <w:t xml:space="preserve">Grupivisiit</w:t>
      </w:r>
    </w:p>
    <w:p>
      <w:pPr>
        <w:spacing w:after="200"/>
      </w:pPr>
      <w:r>
        <w:t xml:space="preserve">8–50 inimest giidiga grupis.
Giidiga ekskursiooni hind 60 € + piletihind.</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Avatud aedade päevadel osalevad üksikkülalised: 10 eurot.
Alla 16-aastased: tasuta.
Giidiga ekskursioon (8–50 inimest): 10 €/in + 60 € giiditasu.</w:t>
      </w:r>
    </w:p>
    <w:p>
      <w:pPr>
        <w:pStyle w:val="Heading2"/>
        <w:spacing w:before="240" w:after="120"/>
      </w:pPr>
      <w:r>
        <w:t xml:space="preserve">Hooajalisus</w:t>
      </w:r>
    </w:p>
    <w:p>
      <w:pPr>
        <w:spacing w:after="200"/>
      </w:pPr>
      <w:r>
        <w:t xml:space="preserve">Aed ootab külalisi avatud aia päevadel – vaata kuupäevi aia kodulehelt.
Gruppidele (min 8 inimest) pakutakse ekskursioone ka teistel päevadel aprillist oktoobrini.
Grupikülastuste puhul on vajalik eelnev kokkulepe.</w:t>
      </w:r>
    </w:p>
    <w:p>
      <w:pPr>
        <w:pStyle w:val="Heading2"/>
        <w:spacing w:before="240" w:after="120"/>
      </w:pPr>
      <w:r>
        <w:t xml:space="preserve">Lisateave</w:t>
      </w:r>
    </w:p>
    <w:p>
      <w:pPr>
        <w:spacing w:after="200"/>
      </w:pPr>
      <w:r>
        <w:t xml:space="preserve">Kuidas sõita: Palusalu aed asub Räpina külje all, u 60 km kaugusel Tartust.
2026. aasta avatud aia päevad: oleme avatud: 16.-17. mai, 18.-19. juuli, 22.-23. august, 10. oktoober.</w:t>
      </w:r>
    </w:p>
    <w:p>
      <w:pPr>
        <w:pStyle w:val="Heading2"/>
        <w:spacing w:before="240" w:after="120"/>
      </w:pPr>
      <w:r>
        <w:t xml:space="preserve">Kontaktandmed</w:t>
      </w:r>
    </w:p>
    <w:p>
      <w:pPr>
        <w:spacing w:after="80"/>
      </w:pPr>
      <w:r>
        <w:t xml:space="preserve">Telefon: +372 53324188</w:t>
      </w:r>
    </w:p>
    <w:p>
      <w:pPr>
        <w:spacing w:after="80"/>
      </w:pPr>
      <w:r>
        <w:t xml:space="preserve">E-post: mpalusalu@gmail.com</w:t>
      </w:r>
    </w:p>
    <w:p>
      <w:pPr>
        <w:spacing w:after="80"/>
      </w:pPr>
      <w:r>
        <w:t xml:space="preserve">Veebileht: http://www.palusaluaiad.ee</w:t>
      </w:r>
    </w:p>
    <w:p>
      <w:pPr>
        <w:pStyle w:val="Heading2"/>
        <w:spacing w:before="240" w:after="120"/>
      </w:pPr>
      <w:r>
        <w:t xml:space="preserve">Aia plaan</w:t>
      </w:r>
    </w:p>
    <w:p>
      <w:pPr>
        <w:spacing w:after="200"/>
      </w:pPr>
      <w:r>
        <w:t xml:space="preserve">/uploads/e4d7f7bb-b97d-4842-92b6-6a6c837e24b7.png</w:t>
      </w:r>
    </w:p>
    <w:p>
      <w:pPr>
        <w:spacing w:before="400"/>
      </w:pPr>
    </w:p>
    <w:p>
      <w:pPr>
        <w:jc w:val="center"/>
      </w:pPr>
      <w:r>
        <w:rPr>
          <w:color w:val="666666"/>
          <w:sz w:val="16"/>
          <w:szCs w:val="16"/>
        </w:rPr>
        <w:t xml:space="preserve">Loodud: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2026-04-27T11:11:57.672Z</dcterms:created>
  <dcterms:modified xsi:type="dcterms:W3CDTF">2026-04-27T11:11:57.672Z</dcterms:modified>
</cp:coreProperties>
</file>

<file path=docProps/custom.xml><?xml version="1.0" encoding="utf-8"?>
<Properties xmlns="http://schemas.openxmlformats.org/officeDocument/2006/custom-properties" xmlns:vt="http://schemas.openxmlformats.org/officeDocument/2006/docPropsVTypes"/>
</file>