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Palusalu dārzs</w:t>
      </w:r>
    </w:p>
    <w:p>
      <w:pPr>
        <w:spacing w:after="200"/>
      </w:pPr>
      <w:r>
        <w:t xml:space="preserve">Kungla talu, Nulga küla, Räpina vald, Põlva maakond, Eesti, Põlvamaa, Estonia, Estonia</w:t>
      </w:r>
    </w:p>
    <w:p>
      <w:pPr>
        <w:spacing w:after="300"/>
      </w:pPr>
      <w:r>
        <w:t xml:space="preserve">Angļu stila dekoratīvais dārzs Põlvamaa reģionā
Netālu no Rāpinas esošais Palusalu dārzs ir aptuveni divus hektārus liels angļu stila dekoratīvais dārzs, kura veidošana tika uzsākta 2004. gadā.</w:t>
      </w:r>
    </w:p>
    <w:p>
      <w:pPr>
        <w:pStyle w:val="Heading2"/>
        <w:spacing w:before="240" w:after="120"/>
      </w:pPr>
      <w:r>
        <w:t xml:space="preserve">Apraksts</w:t>
      </w:r>
    </w:p>
    <w:p>
      <w:pPr>
        <w:spacing w:after="120"/>
      </w:pPr>
      <w:r>
        <w:t xml:space="preserve">Angļu stila dekoratīvais dārzs Põlvamaa reģionā</w:t>
      </w:r>
    </w:p>
    <w:p>
      <w:pPr>
        <w:spacing w:after="120"/>
      </w:pPr>
      <w:r>
        <w:t xml:space="preserve">Netālu no Rāpinas esošais Palusalu dārzs ir aptuveni divus hektārus liels angļu stila dekoratīvais dārzs, kura veidošana tika uzsākta 2004. gadā.</w:t>
      </w:r>
    </w:p>
    <w:p>
      <w:pPr>
        <w:spacing w:after="120"/>
      </w:pPr>
      <w:r>
        <w:t xml:space="preserve">Dārza veidošanā izmantoti koki, krūmi, vīteņaugi un daudz ziemciešu. Dārza stādījumos pārsvarā izmantotas ilgstoši ziedošas, cerveida ziemcietes. Plaši izmantotas arī vecās un vēsturiskās šķirnes. Dārzu papildina pavasarī, vasarā un rudenī ziedošie sīpolaugi.</w:t>
      </w:r>
    </w:p>
    <w:p>
      <w:pPr>
        <w:spacing w:after="120"/>
      </w:pPr>
      <w:r>
        <w:t xml:space="preserve">Palusalu dārzu raksturo:
- dekoratīvais dārzeņu dārzs
- ēnainās dobes
- saulainās dobes
- akmensdārzs
- kūdras dobe
- viršu dārza daļa</w:t>
      </w:r>
    </w:p>
    <w:p>
      <w:pPr>
        <w:spacing w:after="120"/>
      </w:pPr>
      <w:r>
        <w:t xml:space="preserve">Dekoratīvajā dārzā kopumā ir vairāk nekā 2700 augu taksonu. Asters, helēnijas un flokši ir pārstāvēti ar daudzām šķirnēm, tāpat arī krizantēmas, akonīti un ģerānijas. No sīpolaugiem dārzā ir ļoti daudz tulpju, narcišu un naturalizējošos sīpolaugus. Dārzs ir veidots, domājot par visiem četriem gadalaikiem – katrā gadalaikā ir ko apskatīt.</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Kafijas iespējas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Bērnu rotaļu laukums</w:t>
      </w:r>
    </w:p>
    <w:p>
      <w:pPr>
        <w:pStyle w:val="ListParagraph"/>
        <w:numPr>
          <w:ilvl w:val="0"/>
          <w:numId w:val="1"/>
        </w:numPr>
        <w:spacing w:after="80"/>
      </w:pPr>
      <w:r>
        <w:t xml:space="preserve">Mājdzīvnieki atļauti</w:t>
      </w:r>
    </w:p>
    <w:p>
      <w:pPr>
        <w:pStyle w:val="ListParagraph"/>
        <w:numPr>
          <w:ilvl w:val="0"/>
          <w:numId w:val="1"/>
        </w:numPr>
        <w:spacing w:after="80"/>
      </w:pPr>
      <w:r>
        <w:t xml:space="preserve">Ratiņkrēsls pieejams ar asistenta palīdzību</w:t>
      </w:r>
    </w:p>
    <w:p>
      <w:pPr>
        <w:pStyle w:val="ListParagraph"/>
        <w:numPr>
          <w:ilvl w:val="0"/>
          <w:numId w:val="1"/>
        </w:numPr>
        <w:spacing w:after="80"/>
      </w:pPr>
      <w:r>
        <w:t xml:space="preserve">Ģimenēm draudzīgs</w:t>
      </w:r>
    </w:p>
    <w:p>
      <w:pPr>
        <w:pStyle w:val="ListParagraph"/>
        <w:numPr>
          <w:ilvl w:val="0"/>
          <w:numId w:val="1"/>
        </w:numPr>
        <w:spacing w:after="80"/>
      </w:pPr>
      <w:r>
        <w:t xml:space="preserve">Pieejama invalīdu autostāvvieta</w:t>
      </w:r>
    </w:p>
    <w:p>
      <w:pPr>
        <w:pStyle w:val="ListParagraph"/>
        <w:numPr>
          <w:ilvl w:val="0"/>
          <w:numId w:val="1"/>
        </w:numPr>
        <w:spacing w:after="80"/>
      </w:pPr>
      <w:r>
        <w:t xml:space="preserve">Pieejama tualete cilvēkiem ar invaliditāti</w:t>
      </w:r>
    </w:p>
    <w:p>
      <w:pPr>
        <w:pStyle w:val="Heading2"/>
        <w:spacing w:before="240" w:after="120"/>
      </w:pPr>
      <w:r>
        <w:t xml:space="preserve">Stili</w:t>
      </w:r>
    </w:p>
    <w:p>
      <w:pPr>
        <w:pStyle w:val="ListParagraph"/>
        <w:numPr>
          <w:ilvl w:val="0"/>
          <w:numId w:val="1"/>
        </w:numPr>
        <w:spacing w:after="80"/>
      </w:pPr>
      <w:r>
        <w:t xml:space="preserve">Lauku mājas dārzs</w:t>
      </w:r>
    </w:p>
    <w:p>
      <w:pPr>
        <w:pStyle w:val="Heading2"/>
        <w:spacing w:before="240" w:after="120"/>
      </w:pPr>
      <w:r>
        <w:t xml:space="preserve">Tēmas</w:t>
      </w:r>
    </w:p>
    <w:p>
      <w:pPr>
        <w:pStyle w:val="ListParagraph"/>
        <w:numPr>
          <w:ilvl w:val="0"/>
          <w:numId w:val="1"/>
        </w:numPr>
        <w:spacing w:after="80"/>
      </w:pPr>
      <w:r>
        <w:t xml:space="preserve">Ziedu pļava</w:t>
      </w:r>
    </w:p>
    <w:p>
      <w:pPr>
        <w:pStyle w:val="ListParagraph"/>
        <w:numPr>
          <w:ilvl w:val="0"/>
          <w:numId w:val="1"/>
        </w:numPr>
        <w:spacing w:after="80"/>
      </w:pPr>
      <w:r>
        <w:t xml:space="preserve">Kūdras dārzs</w:t>
      </w:r>
    </w:p>
    <w:p>
      <w:pPr>
        <w:pStyle w:val="Heading2"/>
        <w:spacing w:before="240" w:after="120"/>
      </w:pPr>
      <w:r>
        <w:t xml:space="preserve">Darba laiks</w:t>
      </w:r>
    </w:p>
    <w:p>
      <w:pPr>
        <w:spacing w:after="200"/>
      </w:pPr>
      <w:r>
        <w:t xml:space="preserve">Atvērtās dārza dienas un ekskursijas gida pavadībā (min. 10 personas) ar iepriekšēju pieteikšanos!</w:t>
      </w:r>
    </w:p>
    <w:p>
      <w:pPr>
        <w:pStyle w:val="Heading2"/>
        <w:spacing w:before="240" w:after="120"/>
      </w:pPr>
      <w:r>
        <w:t xml:space="preserve">Grupu apmeklējums</w:t>
      </w:r>
    </w:p>
    <w:p>
      <w:pPr>
        <w:spacing w:after="200"/>
      </w:pPr>
      <w:r>
        <w:t xml:space="preserve">Ekskursijas grupām 8–50 personām.
Ekskursija gida pavadībā: 60 € + biļetes cena.</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Parastā biļete: 10 EUR.
Bērniem līdz 16 gadu vecumam apmeklējums bez maksas.
Ekskursija gida pavadībā (8–50 personas): 10 € no personas + 60 € gida maksa.</w:t>
      </w:r>
    </w:p>
    <w:p>
      <w:pPr>
        <w:pStyle w:val="Heading2"/>
        <w:spacing w:before="240" w:after="120"/>
      </w:pPr>
      <w:r>
        <w:t xml:space="preserve">Sezonalitāte</w:t>
      </w:r>
    </w:p>
    <w:p>
      <w:pPr>
        <w:spacing w:after="200"/>
      </w:pPr>
      <w:r>
        <w:t xml:space="preserve">Dārzs gaida viesus atvērto dārzu dienās – datumus skatiet mājaslapā. Ekskursijas grupām (min. 8 personas) ir pieejamas arī citās dienās no aprīļa līdz oktobrim. Ekskursijām nepieciešama iepriekšēja pieteikšanās.</w:t>
      </w:r>
    </w:p>
    <w:p>
      <w:pPr>
        <w:pStyle w:val="Heading2"/>
        <w:spacing w:before="240" w:after="120"/>
      </w:pPr>
      <w:r>
        <w:t xml:space="preserve">Papildu informācija</w:t>
      </w:r>
    </w:p>
    <w:p>
      <w:pPr>
        <w:spacing w:after="200"/>
      </w:pPr>
      <w:r>
        <w:t xml:space="preserve">Kā nokļūt: Palusalu dārzs atrodas pie Repinas, ap 60&amp;nbsp;km no Tartu.
2026. gada atvērto dārzu dienas: 
Mēs esam atvērti: 16.–17. maijā, 18.–19. jūlijā, 22.–23. augustā, 10. oktobrī.</w:t>
      </w:r>
    </w:p>
    <w:p>
      <w:pPr>
        <w:pStyle w:val="Heading2"/>
        <w:spacing w:before="240" w:after="120"/>
      </w:pPr>
      <w:r>
        <w:t xml:space="preserve">Kontaktinformācija</w:t>
      </w:r>
    </w:p>
    <w:p>
      <w:pPr>
        <w:spacing w:after="80"/>
      </w:pPr>
      <w:r>
        <w:t xml:space="preserve">Tālrunis: +372 53324188</w:t>
      </w:r>
    </w:p>
    <w:p>
      <w:pPr>
        <w:spacing w:after="80"/>
      </w:pPr>
      <w:r>
        <w:t xml:space="preserve">E-pasts: mpalusalu@gmail.com</w:t>
      </w:r>
    </w:p>
    <w:p>
      <w:pPr>
        <w:spacing w:after="80"/>
      </w:pPr>
      <w:r>
        <w:t xml:space="preserve">Mājaslapa: http://www.palusaluaiad.ee</w:t>
      </w:r>
    </w:p>
    <w:p>
      <w:pPr>
        <w:pStyle w:val="Heading2"/>
        <w:spacing w:before="240" w:after="120"/>
      </w:pPr>
      <w:r>
        <w:t xml:space="preserve">Dārza plāns</w:t>
      </w:r>
    </w:p>
    <w:p>
      <w:pPr>
        <w:spacing w:after="200"/>
      </w:pPr>
      <w:r>
        <w:t xml:space="preserve">/uploads/e4d7f7bb-b97d-4842-92b6-6a6c837e24b7.png</w:t>
      </w:r>
    </w:p>
    <w:p>
      <w:pPr>
        <w:spacing w:before="400"/>
      </w:pPr>
    </w:p>
    <w:p>
      <w:pPr>
        <w:jc w:val="center"/>
      </w:pPr>
      <w:r>
        <w:rPr>
          <w:color w:val="666666"/>
          <w:sz w:val="16"/>
          <w:szCs w:val="16"/>
        </w:rPr>
        <w:t xml:space="preserve">Ģenerēts: 4/27/2026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Palusalu 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2026-04-27T11:09:09.026Z</dcterms:created>
  <dcterms:modified xsi:type="dcterms:W3CDTF">2026-04-27T11:09:09.026Z</dcterms:modified>
</cp:coreProperties>
</file>

<file path=docProps/custom.xml><?xml version="1.0" encoding="utf-8"?>
<Properties xmlns="http://schemas.openxmlformats.org/officeDocument/2006/custom-properties" xmlns:vt="http://schemas.openxmlformats.org/officeDocument/2006/docPropsVTypes"/>
</file>