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Portselaniaed</w:t>
      </w:r>
    </w:p>
    <w:p>
      <w:pPr>
        <w:spacing w:after="200"/>
      </w:pPr>
      <w:r>
        <w:t xml:space="preserve">Uisu talu, Levalõpme küla, Muhu vald, Saare maakond,Eesti, Saaremaa, Estonia, Estonia</w:t>
      </w:r>
    </w:p>
    <w:p>
      <w:pPr>
        <w:spacing w:after="300"/>
      </w:pPr>
      <w:r>
        <w:t xml:space="preserve">Portselaniaed on romantiline ja pisut muinasjutuline maakoduaed Muhumaal, rahustav ja unistamapanev. Aeda ajendasid rajama ihalus luua ilu ja harmooniat ning armastus looduse vastu. Oma nime sai aed seetõttu, et aia perenaine on portselanimaalija. Taimed on siinjuures justkui maalimisvahendid, millega luua vaateid, edasi anda tundeid ja lõhnu.</w:t>
      </w:r>
    </w:p>
    <w:p>
      <w:pPr>
        <w:pStyle w:val="Heading2"/>
        <w:spacing w:before="240" w:after="120"/>
      </w:pPr>
      <w:r>
        <w:t xml:space="preserve">Kirjeldus</w:t>
      </w:r>
    </w:p>
    <w:p>
      <w:pPr>
        <w:spacing w:after="120"/>
      </w:pPr>
      <w:r>
        <w:t xml:space="preserve">Portselaniaed on romantiline ja pisut muinasjutuline maakoduaed Muhumaal, rahustav ja unistamapanev. Aeda ajendasid rajama ihalus luua ilu ja harmooniat ning armastus looduse vastu. Oma nime sai aed seetõttu, et aia perenaine on portselanimaalija. Taimed on siinjuures justkui maalimisvahendid, millega luua vaateid, edasi anda tundeid ja lõhnu.</w:t>
      </w:r>
    </w:p>
    <w:p>
      <w:pPr>
        <w:spacing w:after="120"/>
      </w:pPr>
      <w:r>
        <w:t xml:space="preserve">Stiililt sarnaneb Portselaniaed kõige enam klassikalise maakodu aiaga. 0,7 hektari suuruse ala kujundamisega alustati hoogsamalt 2007. aastal ja nüüdseks kasvab aias:</w:t>
      </w:r>
    </w:p>
    <w:p>
      <w:pPr>
        <w:spacing w:after="120"/>
      </w:pPr>
      <w:r>
        <w:t xml:space="preserve">• umbes 530 erinevat püsikut,</w:t>
      </w:r>
    </w:p>
    <w:p>
      <w:pPr>
        <w:spacing w:after="120"/>
      </w:pPr>
      <w:r>
        <w:t xml:space="preserve">• 163 roosisorti,</w:t>
      </w:r>
    </w:p>
    <w:p>
      <w:pPr>
        <w:spacing w:after="120"/>
      </w:pPr>
      <w:r>
        <w:t xml:space="preserve">• 60 lehtpuud ja -põõsast,</w:t>
      </w:r>
    </w:p>
    <w:p>
      <w:pPr>
        <w:spacing w:after="120"/>
      </w:pPr>
      <w:r>
        <w:t xml:space="preserve">• umbes 40 taksonit okaspuid ja igihaljaid põõsaid.</w:t>
      </w:r>
    </w:p>
    <w:p>
      <w:pPr>
        <w:spacing w:after="120"/>
      </w:pPr>
      <w:r>
        <w:t xml:space="preserve">Iluaias on ökoloogiline tasakaal</w:t>
      </w:r>
    </w:p>
    <w:p>
      <w:pPr>
        <w:spacing w:after="120"/>
      </w:pPr>
      <w:r>
        <w:t xml:space="preserve">Ökoloogilise tasakaalu saavutamiseks on aias ülehooldamisest loobutud. Aia omanikele pakub rõõmu lindude, liblikate, konnade, nahkhiirte ja putukate rohkus aias: see näitab, et kõik on tasakaalus ja elukeskkond harmooniline. Lopsakad peenrad pakuvad vaatemängu igal aastaajal, kõigis peenardes on taimedele toeks valik okas-ja lehtpuuvorme, mis koos kõrrelistega kaunistavad aeda ka külmal aastaajal. Kevadel ümbritsevad neid esimeste õitsejatena sibullilled, järgnevad püsikud, roosid ja kõrrelised. Siin-seal võib kohata ürdiaia taimi: lavendlit, münti, salveid ja iisopit. Kauneim aeg aias on kesksuvest hilissügiseni.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Elamu aed</w:t>
      </w:r>
    </w:p>
    <w:p>
      <w:pPr>
        <w:pStyle w:val="ListParagraph"/>
        <w:numPr>
          <w:ilvl w:val="0"/>
          <w:numId w:val="1"/>
        </w:numPr>
        <w:spacing w:after="80"/>
      </w:pPr>
      <w:r>
        <w:t xml:space="preserve">Maakodu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7€
Alates 20 liikmelisest grupist on soodushind 5€/inimene.</w:t>
      </w:r>
    </w:p>
    <w:p>
      <w:pPr>
        <w:pStyle w:val="Heading2"/>
        <w:spacing w:before="240" w:after="120"/>
      </w:pPr>
      <w:r>
        <w:t xml:space="preserve">Hooajalisus</w:t>
      </w:r>
    </w:p>
    <w:p>
      <w:pPr>
        <w:spacing w:after="200"/>
      </w:pPr>
      <w:r>
        <w:t xml:space="preserve">Hooajaline</w:t>
      </w:r>
    </w:p>
    <w:p>
      <w:pPr>
        <w:pStyle w:val="Heading2"/>
        <w:spacing w:before="240" w:after="120"/>
      </w:pPr>
      <w:r>
        <w:t xml:space="preserve">Lisateave</w:t>
      </w:r>
    </w:p>
    <w:p>
      <w:pPr>
        <w:spacing w:after="200"/>
      </w:pPr>
      <w:r>
        <w:t xml:space="preserve">Meil on käsitsimaalitud portselani pood.
Kuidas sõita: Portselaniaed asub Muhumaal, Kuivastu sadamast pisut rohkem kui 10 km Saaremaa poole. Aiakülastus on tasuline ja palume külastuse eelnevalt kokku leppida.</w:t>
      </w:r>
    </w:p>
    <w:p>
      <w:pPr>
        <w:pStyle w:val="Heading2"/>
        <w:spacing w:before="240" w:after="120"/>
      </w:pPr>
      <w:r>
        <w:t xml:space="preserve">Kontaktandmed</w:t>
      </w:r>
    </w:p>
    <w:p>
      <w:pPr>
        <w:spacing w:after="80"/>
      </w:pPr>
      <w:r>
        <w:t xml:space="preserve">Telefon: +372 5034127</w:t>
      </w:r>
    </w:p>
    <w:p>
      <w:pPr>
        <w:spacing w:after="80"/>
      </w:pPr>
      <w:r>
        <w:t xml:space="preserve">E-post: riima.randviir@mail.ee</w:t>
      </w:r>
    </w:p>
    <w:p>
      <w:pPr>
        <w:spacing w:after="80"/>
      </w:pPr>
      <w:r>
        <w:t xml:space="preserve">Veebileht: http://www.estoniangardens.ee/index.php?page=gardenpage&amp;id=14</w:t>
      </w:r>
    </w:p>
    <w:p>
      <w:pPr>
        <w:pStyle w:val="Heading2"/>
        <w:spacing w:before="240" w:after="120"/>
      </w:pPr>
      <w:r>
        <w:t xml:space="preserve">Aia plaan</w:t>
      </w:r>
    </w:p>
    <w:p>
      <w:pPr>
        <w:spacing w:after="200"/>
      </w:pPr>
      <w:r>
        <w:t xml:space="preserve">/uploads/2c2df74a33bbdc859c27aad766d2f3b008d048d1.jpg</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Portselaniaed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2026-04-29T19:41:57.734Z</dcterms:created>
  <dcterms:modified xsi:type="dcterms:W3CDTF">2026-04-29T19:41:57.734Z</dcterms:modified>
</cp:coreProperties>
</file>

<file path=docProps/custom.xml><?xml version="1.0" encoding="utf-8"?>
<Properties xmlns="http://schemas.openxmlformats.org/officeDocument/2006/custom-properties" xmlns:vt="http://schemas.openxmlformats.org/officeDocument/2006/docPropsVTypes"/>
</file>