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Inara aed</w:t>
      </w:r>
    </w:p>
    <w:p>
      <w:pPr>
        <w:spacing w:after="200"/>
      </w:pPr>
      <w:r>
        <w:t xml:space="preserve">Kārļi, Cekule, Salaspils pagasts, Salaspils novads, LV-2118, Latvia, Riga, Latvia</w:t>
      </w:r>
    </w:p>
    <w:p>
      <w:pPr>
        <w:spacing w:after="300"/>
      </w:pPr>
      <w:r>
        <w:t xml:space="preserve">Riia külje all Salaspilsis saab imetleda Ināra Aire aeda, mis on loodud kui looduslik ja maaliline tunnete, inspiratsiooni ja fantaasia aed. Männimetsa keskel sulandub see eriti hästi ümbritsevasse keskkonda – seda ei piira ükski tara, mõned istutatud taimed ulatuvad vabalt metsa ning metsaelanikud – metskitsed, rebased ja mägrad – võtavad Ināra aeda oma territooriumina ja satuvad siia tihti külla.
Aia omaniku projekt on pikemas plaanis siia dendropargi loomine. See sobitub hästi ka tema hooldatava iluaia ideega: ilus, loomulik ja veidi „metsik“ maastik, mida saab nautida igal aastaajal.</w:t>
      </w:r>
    </w:p>
    <w:p>
      <w:pPr>
        <w:pStyle w:val="Heading2"/>
        <w:spacing w:before="240" w:after="120"/>
      </w:pPr>
      <w:r>
        <w:t xml:space="preserve">Kirjeldus</w:t>
      </w:r>
    </w:p>
    <w:p>
      <w:pPr>
        <w:spacing w:after="120"/>
      </w:pPr>
      <w:r>
        <w:t xml:space="preserve">Riia külje all Salaspilsis saab imetleda Ināra Aire aeda, mis on loodud kui looduslik ja maaliline tunnete, inspiratsiooni ja fantaasia aed. Männimetsa keskel sulandub see eriti hästi ümbritsevasse keskkonda – seda ei piira ükski tara, mõned istutatud taimed ulatuvad vabalt metsa ning metsaelanikud – metskitsed, rebased ja mägrad – võtavad Ināra aeda oma territooriumina ja satuvad siia tihti külla.</w:t>
      </w:r>
    </w:p>
    <w:p>
      <w:pPr>
        <w:spacing w:after="120"/>
      </w:pPr>
      <w:r>
        <w:t xml:space="preserve">Aia omaniku projekt on pikemas plaanis siia dendropargi loomine. See sobitub hästi ka tema hooldatava iluaia ideega: ilus, loomulik ja veidi „metsik“ maastik, mida saab nautida igal aastaajal.</w:t>
      </w:r>
    </w:p>
    <w:p>
      <w:pPr>
        <w:spacing w:after="120"/>
      </w:pPr>
      <w:r>
        <w:t xml:space="preserve">Aed puhkeb igal suvel õide isemoodi. Domineerivad taimede ja õite toonid peegeldavad perenaise meeleolu planeerimise hetkel. Ināra aia lemmikuteks on kahtlemata erinevad kõrrelised, mis näevad maalilised välja nii suvel kui sügiseses udus, nii härmatise kui ka kerge lumekihi all. Muidugi on aias veel palju muud – uhkest pojengide kollektsioonist kuni puusõnajalgadeni – ja isegi mõnel umbrohul on lubatud siin end hästi tunda: kui see maastikku sobitub, siis jäetakse see alles ja lastakse selle ilul särada.</w:t>
      </w:r>
    </w:p>
    <w:p>
      <w:pPr>
        <w:spacing w:after="120"/>
      </w:pPr>
      <w:r>
        <w:t xml:space="preserve">Oma koht on siin ka veekogudel. Kuigi aed on järve kaldal, on siin veel kaks kunstlikku basseini vesirooside ja kaladega ning miniatuurne soo mudel.</w:t>
      </w:r>
    </w:p>
    <w:p>
      <w:pPr>
        <w:spacing w:after="120"/>
      </w:pPr>
      <w:r>
        <w:t xml:space="preserve">Roose on selles aias küll ainult üks – aia perenaine.</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50 inimest.</w:t>
      </w:r>
    </w:p>
    <w:p>
      <w:pPr>
        <w:pStyle w:val="Heading2"/>
        <w:spacing w:before="240" w:after="120"/>
      </w:pPr>
      <w:r>
        <w:t xml:space="preserve">Parkimine</w:t>
      </w:r>
    </w:p>
    <w:p>
      <w:pPr>
        <w:spacing w:after="200"/>
      </w:pPr>
      <w:r>
        <w:t xml:space="preserve">Ruumi on ka ühe bussi jaoks.</w:t>
      </w:r>
    </w:p>
    <w:p>
      <w:pPr>
        <w:pStyle w:val="Heading2"/>
        <w:spacing w:before="240" w:after="120"/>
      </w:pPr>
      <w:r>
        <w:t xml:space="preserve">Piletid</w:t>
      </w:r>
    </w:p>
    <w:p>
      <w:pPr>
        <w:spacing w:after="200"/>
      </w:pPr>
      <w:r>
        <w:t xml:space="preserve">5 EUR.</w:t>
      </w:r>
    </w:p>
    <w:p>
      <w:pPr>
        <w:pStyle w:val="Heading2"/>
        <w:spacing w:before="240" w:after="120"/>
      </w:pPr>
      <w:r>
        <w:t xml:space="preserve">Kontaktandmed</w:t>
      </w:r>
    </w:p>
    <w:p>
      <w:pPr>
        <w:spacing w:after="80"/>
      </w:pPr>
      <w:r>
        <w:t xml:space="preserve">Telefon: +371 26162709</w:t>
      </w:r>
    </w:p>
    <w:p>
      <w:pPr>
        <w:spacing w:after="80"/>
      </w:pPr>
      <w:r>
        <w:t xml:space="preserve">E-post: rudy65@tvnet.lv</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Inara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2026-06-20T23:16:03.306Z</dcterms:created>
  <dcterms:modified xsi:type="dcterms:W3CDTF">2026-06-20T23:16:03.306Z</dcterms:modified>
</cp:coreProperties>
</file>

<file path=docProps/custom.xml><?xml version="1.0" encoding="utf-8"?>
<Properties xmlns="http://schemas.openxmlformats.org/officeDocument/2006/custom-properties" xmlns:vt="http://schemas.openxmlformats.org/officeDocument/2006/docPropsVTypes"/>
</file>