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Lillas Lavender</w:t>
      </w:r>
    </w:p>
    <w:p>
      <w:pPr>
        <w:spacing w:after="200"/>
      </w:pPr>
      <w:r>
        <w:t xml:space="preserve">"Mazķītas", Umurga, Limbažu novads, Vidzeme, Latvia</w:t>
      </w:r>
    </w:p>
    <w:p>
      <w:pPr>
        <w:spacing w:after="300"/>
      </w:pPr>
      <w:r>
        <w:t xml:space="preserve">Saimniecība Lillas Lavender ik vasaru aicina izbaudīt krāšņi ziedošu lavandas lauku burvību un iegādāties ekoloģiskus lavandas produktus. Ģimenes saimniecība pastāv kopš 2010.&amp;nbsp;gada, un tās īpašnieki Inga Purava un Rihards Šķeltiņš šo gadu laikā ir daudz iemācījušies par šī skaistā dienvidu auga īpatnībām un uzvedību ziemeļu pusē. Šobrīd saimniecībā, kurai ir jau divi lavandu lauki&amp;nbsp;– Kurzemē un Vidzemē, audzē septiņas dažādas lavandu šķirnes, kas atšķiras gan pēc izskata un krāstoņa&amp;nbsp;– no zila līdz maigi rožainam&amp;nbsp;–, gan arī pēc aromāta. Lauki zied pakāpeniski, jo katrai šķirnei ir savs ziedēšanas laiks.</w:t>
      </w:r>
    </w:p>
    <w:p>
      <w:pPr>
        <w:pStyle w:val="Heading2"/>
        <w:spacing w:before="240" w:after="120"/>
      </w:pPr>
      <w:r>
        <w:t xml:space="preserve">Apraksts</w:t>
      </w:r>
    </w:p>
    <w:p>
      <w:pPr>
        <w:spacing w:after="120"/>
      </w:pPr>
      <w:r>
        <w:t xml:space="preserve">Saimniecība Lillas Lavender ik vasaru aicina izbaudīt krāšņi ziedošu lavandas lauku burvību un iegādāties ekoloģiskus lavandas produktus. Ģimenes saimniecība pastāv kopš 2010.&amp;nbsp;gada, un tās īpašnieki Inga Purava un Rihards Šķeltiņš šo gadu laikā ir daudz iemācījušies par šī skaistā dienvidu auga īpatnībām un uzvedību ziemeļu pusē. Šobrīd saimniecībā, kurai ir jau divi lavandu lauki&amp;nbsp;– Kurzemē un Vidzemē, audzē septiņas dažādas lavandu šķirnes, kas atšķiras gan pēc izskata un krāstoņa&amp;nbsp;– no zila līdz maigi rožainam&amp;nbsp;–, gan arī pēc aromāta. Lauki zied pakāpeniski, jo katrai šķirnei ir savs ziedēšanas laiks.</w:t>
      </w:r>
    </w:p>
    <w:p>
      <w:pPr>
        <w:spacing w:after="120"/>
      </w:pPr>
      <w:r>
        <w:t xml:space="preserve">Kad lavandas novāktas, no tām saimniecībā top dažādi produkti: arommaisiņi, kaltētas lavandas ziedlapiņas, ziedūdens un ēteriskā eļļa. Īpašnieki lepojas ar to, ka ir sertificēta bioloģiska saimniecība, kurā viss no augu iestādīšanas līdz pārstrādei ir pašu roku darbs.</w:t>
      </w:r>
    </w:p>
    <w:p>
      <w:pPr>
        <w:spacing w:after="120"/>
      </w:pPr>
      <w:r>
        <w:t xml:space="preserve">Tā kā lavandu ziedēšanas laiks ir diezgan īss, jāpasteidzas, lai nenokavētu šo skaistumu ieraudzīt. Saimniecība apmeklētājus uzņem no 1.jūlija līdz 31.jūlijam.</w:t>
      </w:r>
    </w:p>
    <w:p>
      <w:pPr>
        <w:spacing w:after="120"/>
      </w:pPr>
      <w:r>
        <w:t xml:space="preserve">“Kāpēc vērts braukt pie mums? Jo esam tuvāk nekā Francija!” saka lavandu lauku saimnieki. Lillas Lavender tiek laipni gaidīti visi, kas vēlas sasmelties aromāta burvību, mieru un harmoniju, ko sniedz šie dienvidu augi, sarīkot romantisku fotosesiju lavandu laukā un uzzināt ko vairāk par lavandu vēsturi, audzēšanu, novākšanu, eļļas destilāciju un praktisko pielietošanu. Kurzemes Lillas Lavender ir tapusi arī “Sapņu istaba”, kurā lavandas uzrunā visas četras cilvēka maņas – redzi, dzirdi, tausti un ožu.</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Darba laiks</w:t>
      </w:r>
    </w:p>
    <w:p>
      <w:pPr>
        <w:spacing w:after="200"/>
      </w:pPr>
      <w:r>
        <w:t xml:space="preserve">Sezonas laikā apmeklētāji gaidīti no 10:00 līdz 19:00.</w:t>
      </w:r>
    </w:p>
    <w:p>
      <w:pPr>
        <w:pStyle w:val="Heading2"/>
        <w:spacing w:before="240" w:after="120"/>
      </w:pPr>
      <w:r>
        <w:t xml:space="preserve">Grupu apmeklējums</w:t>
      </w:r>
    </w:p>
    <w:p>
      <w:pPr>
        <w:spacing w:after="200"/>
      </w:pPr>
      <w:r>
        <w:t xml:space="preserve">Grupām līdz 40 cilvēkiem</w:t>
      </w:r>
    </w:p>
    <w:p>
      <w:pPr>
        <w:pStyle w:val="Heading2"/>
        <w:spacing w:before="240" w:after="120"/>
      </w:pPr>
      <w:r>
        <w:t xml:space="preserve">Autostāvvieta</w:t>
      </w:r>
    </w:p>
    <w:p>
      <w:pPr>
        <w:spacing w:after="200"/>
      </w:pPr>
      <w:r>
        <w:t xml:space="preserve">Stāvvieta līdz 50 auto.</w:t>
      </w:r>
    </w:p>
    <w:p>
      <w:pPr>
        <w:pStyle w:val="Heading2"/>
        <w:spacing w:before="240" w:after="120"/>
      </w:pPr>
      <w:r>
        <w:t xml:space="preserve">Biļetes</w:t>
      </w:r>
    </w:p>
    <w:p>
      <w:pPr>
        <w:spacing w:after="200"/>
      </w:pPr>
      <w:r>
        <w:t xml:space="preserve">Parastā biļete: 5 EUR.
Bērniem līdz 12 gadu vecumam apmeklējums bez maksas.
Ekskursija gida pavadībā: 15 EUR (ar iepriekšēju rezervāciju)
Iespējams samaksāt ar karti.</w:t>
      </w:r>
    </w:p>
    <w:p>
      <w:pPr>
        <w:pStyle w:val="Heading2"/>
        <w:spacing w:before="240" w:after="120"/>
      </w:pPr>
      <w:r>
        <w:t xml:space="preserve">Sezonalitāte</w:t>
      </w:r>
    </w:p>
    <w:p>
      <w:pPr>
        <w:spacing w:after="200"/>
      </w:pPr>
      <w:r>
        <w:t xml:space="preserve">Apmeklētāji gaidīti no 1. līdz 31.jūlijam no 10:00 līdz 19:00.</w:t>
      </w:r>
    </w:p>
    <w:p>
      <w:pPr>
        <w:pStyle w:val="Heading2"/>
        <w:spacing w:before="240" w:after="120"/>
      </w:pPr>
      <w:r>
        <w:t xml:space="preserve">Papildu informācija</w:t>
      </w:r>
    </w:p>
    <w:p>
      <w:pPr>
        <w:spacing w:after="200"/>
      </w:pPr>
      <w:r>
        <w:t xml:space="preserve">Droši var ņemt piknika grozus līdz un baudīt nesteidzīgu atpūtu lavandu aromāta ieskautā atmosfērā.
Kurzemē viesus uzņem viesu nams “LillasLavender Kurzeme”. Rezervācija notiek caur Booking.com nakšņošanai no 1.jūnija līdz 31.augustam.</w:t>
      </w:r>
    </w:p>
    <w:p>
      <w:pPr>
        <w:pStyle w:val="Heading2"/>
        <w:spacing w:before="240" w:after="120"/>
      </w:pPr>
      <w:r>
        <w:t xml:space="preserve">Kontaktinformācija</w:t>
      </w:r>
    </w:p>
    <w:p>
      <w:pPr>
        <w:spacing w:after="80"/>
      </w:pPr>
      <w:r>
        <w:t xml:space="preserve">Tālrunis: +371 26447888</w:t>
      </w:r>
    </w:p>
    <w:p>
      <w:pPr>
        <w:spacing w:after="80"/>
      </w:pPr>
      <w:r>
        <w:t xml:space="preserve">E-pasts: info@lillaslavender.com</w:t>
      </w:r>
    </w:p>
    <w:p>
      <w:pPr>
        <w:spacing w:after="80"/>
      </w:pPr>
      <w:r>
        <w:t xml:space="preserve">Mājaslapa: http://www.lillaslavender.com</w:t>
      </w:r>
    </w:p>
    <w:p>
      <w:pPr>
        <w:spacing w:before="400"/>
      </w:pPr>
    </w:p>
    <w:p>
      <w:pPr>
        <w:jc w:val="center"/>
      </w:pPr>
      <w:r>
        <w:rPr>
          <w:color w:val="666666"/>
          <w:sz w:val="16"/>
          <w:szCs w:val="16"/>
        </w:rPr>
        <w:t xml:space="preserve">Ģenerēts: 6/2/2026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Lillas Lavender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2026-06-02T17:04:52.333Z</dcterms:created>
  <dcterms:modified xsi:type="dcterms:W3CDTF">2026-06-02T17:04:52.333Z</dcterms:modified>
</cp:coreProperties>
</file>

<file path=docProps/custom.xml><?xml version="1.0" encoding="utf-8"?>
<Properties xmlns="http://schemas.openxmlformats.org/officeDocument/2006/custom-properties" xmlns:vt="http://schemas.openxmlformats.org/officeDocument/2006/docPropsVTypes"/>
</file>