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Oleri mõisaaed</w:t>
      </w:r>
    </w:p>
    <w:p>
      <w:pPr>
        <w:spacing w:after="200"/>
      </w:pPr>
      <w:r>
        <w:t xml:space="preserve">Oleru muiža, Jeru pagasts, Valmieras novads, LV-4234, Vidzeme, Latvia</w:t>
      </w:r>
    </w:p>
    <w:p>
      <w:pPr>
        <w:spacing w:after="30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pStyle w:val="Heading2"/>
        <w:spacing w:before="240" w:after="120"/>
      </w:pPr>
      <w:r>
        <w:t xml:space="preserve">Kirjeldus</w:t>
      </w:r>
    </w:p>
    <w:p>
      <w:pPr>
        <w:spacing w:after="12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spacing w:after="120"/>
      </w:pPr>
      <w:r>
        <w:t xml:space="preserve">18.sajandi lõpus varaklassitsistlikus stiilis ehitatud Oleri mõisakompleksi ümbritseb maastikuaed, mille loomisel on arvestatud 19. sajandi keskpaiga romantiliste aedade traditsiooni, samuti ka ajastule vastavate moetaimede valikut ja planeerimispõhimõtteid. Härrastemaja veranda vastas laiub aia keskväljak, mida ümbritsevad siia istutatud sarapuud ja ebajasmiinid koos lehiste, tammede ja pärnade gruppidega, mille vahelt avanes kunagi vaade kaugele üle Oleri järve. Tänapäeval suleb selle Oleri sookaitsealale looduslikult kasvanud sangleppade lodu. Mõisa tiikides peegelduvad sinised iirised, krooksuvad rohelised konnad ja õhtutundidel võib heledate pilvede taustal näha nahkhiiri. Siinses looduses on lihtne olla mõtlik ja tundeline.</w:t>
      </w:r>
    </w:p>
    <w:p>
      <w:pPr>
        <w:spacing w:after="120"/>
      </w:pPr>
      <w:r>
        <w:t xml:space="preserve">Suurejooneline kõrgete peenardega köögiaed on inspiratsiooniallikaks paljudele aia külastajatele. Väikeseid lillepeenraid, mis asuvad romantilise kiige ja lehtla ümber, rikastavad kannikesed, kurekellad ja habenelgid. Aias hõljub flokside, kuslapuude, sirelite ja ajalooliste rooside lõhn. Mõisa aia peente roheliste toonide harmoonia, valguse ja varjude mäng ning läbimõeldult valitud õitsevate põõsaste lõhn sulanduvad märkamatult ümbruskonna maastikusse ja vaadetesse. Siia aeda saab pageda igapäevase kiirustamise eest.</w:t>
      </w:r>
    </w:p>
    <w:p>
      <w:pPr>
        <w:spacing w:after="120"/>
      </w:pPr>
      <w:r>
        <w:t xml:space="preserve">Jätkates teekonda üle väikese klassitsistliku puust silla jõuab külaline vanaaegsesse metsaparki, mis paistab silma oma mitmekülgse looduse poolest. Oleri mõisakompleks asub Põhja-Vidzeme biosfääri kaitseala kultuuriajalooliste maastike kaitsetsoonis.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10-55 inimest
Kuni 14-aastased lapsed külastavad tasuta.
Giidiga ekskursioon - 6 EUR
Gruppe lubatakse eelneva kokkuleppe alusel.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 35 EUR.</w:t>
      </w:r>
    </w:p>
    <w:p>
      <w:pPr>
        <w:pStyle w:val="Heading2"/>
        <w:spacing w:before="240" w:after="120"/>
      </w:pPr>
      <w:r>
        <w:t xml:space="preserve">Majutus</w:t>
      </w:r>
    </w:p>
    <w:p>
      <w:pPr>
        <w:spacing w:after="200"/>
      </w:pPr>
      <w:r>
        <w:t xml:space="preserve">Ettetellimisel olemas 2-kohalised toad.</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+37129224494, +37129251565</w:t>
      </w:r>
    </w:p>
    <w:p>
      <w:pPr>
        <w:spacing w:after="80"/>
      </w:pPr>
      <w:r>
        <w:t xml:space="preserve">E-post: olerumuiza@gmail.com</w:t>
      </w:r>
    </w:p>
    <w:p>
      <w:pPr>
        <w:spacing w:after="80"/>
      </w:pPr>
      <w:r>
        <w:t xml:space="preserve">Veebileht: http://www.olerumuiza.lv/</w:t>
      </w:r>
    </w:p>
    <w:p>
      <w:pPr>
        <w:pStyle w:val="Heading2"/>
        <w:spacing w:before="240" w:after="120"/>
      </w:pPr>
      <w:r>
        <w:t xml:space="preserve">Aia plaan</w:t>
      </w:r>
    </w:p>
    <w:p>
      <w:pPr>
        <w:spacing w:after="200"/>
      </w:pPr>
      <w:r>
        <w:t xml:space="preserve">/uploads/6d8e16a74d59bed20cf1738d083da5c798dfd961.jpg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Oleri mõisaaed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2026-06-21T01:12:50.840Z</dcterms:created>
  <dcterms:modified xsi:type="dcterms:W3CDTF">2026-06-21T01:12:50.840Z</dcterms:modified>
</cp:coreProperties>
</file>

<file path=docProps/custom.xml><?xml version="1.0" encoding="utf-8"?>
<Properties xmlns="http://schemas.openxmlformats.org/officeDocument/2006/custom-properties" xmlns:vt="http://schemas.openxmlformats.org/officeDocument/2006/docPropsVTypes"/>
</file>