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Dendroloģiskais parks “Lazdukalni” / Špakovska parks</w:t>
      </w:r>
    </w:p>
    <w:p>
      <w:pPr>
        <w:spacing w:after="200"/>
      </w:pPr>
      <w:r>
        <w:t xml:space="preserve">Pavasara gatve 6, Ogre, Ogres novads, Riga, Latvia</w:t>
      </w:r>
    </w:p>
    <w:p>
      <w:pPr>
        <w:spacing w:after="300"/>
      </w:pPr>
      <w:r>
        <w:t xml:space="preserve">Dendroloģiskais parks “Lazdukalni”, tautā biežāk saukts tā veidotāja vārdā –par Špakovska parku – ir brīnišķīga atpūtas vieta, kas priecē ar dabas doto ainavu, skaistām skatu perspektīvām un daudzveidīgiem koku un krāšņumaugu stādījumiem.</w:t>
      </w:r>
    </w:p>
    <w:p>
      <w:pPr>
        <w:pStyle w:val="Heading2"/>
        <w:spacing w:before="240" w:after="120"/>
      </w:pPr>
      <w:r>
        <w:t xml:space="preserve">Apraksts</w:t>
      </w:r>
    </w:p>
    <w:p>
      <w:pPr>
        <w:spacing w:after="120"/>
      </w:pPr>
      <w:r>
        <w:t xml:space="preserve">Dendroloģiskais parks “Lazdukalni”, tautā biežāk saukts tā veidotāja vārdā –par Špakovska parku – ir brīnišķīga atpūtas vieta, kas priecē ar dabas doto ainavu, skaistām skatu perspektīvām un daudzveidīgiem koku un krāšņumaugu stādījumiem.</w:t>
      </w:r>
    </w:p>
    <w:p>
      <w:pPr>
        <w:spacing w:after="120"/>
      </w:pPr>
      <w:r>
        <w:t xml:space="preserve">Parks atrodas Pārogrē un aizņem 5,9 ha lielu teritoriju. Doma šajā Ogres daļā izveidot parku radās 1975. gadā Jānim Špakovskim (1935–2014) un viņa dzīvesbiedrei Benitai, kuri te tikko bija apmetušies uz dzīvi. Teritorijas ainaviskais reljefs un kalnā esošais senais muižas dīķis bija kā radīti šīs ieceres īstenošanai. Paralēli tīrīšanas un kopšanas darbiem Jānis Špakovskis uzsāka arī koku stādīšanu, izvēloties galvenokārt vērtīgu sugu kokus – ozolus, sarkanos ozolus, skābaržus, valriekstus, Marejas priedes u. c. Parka veidotājus konsultējusi dendroloģe Aija Kaškure un bioloģijas zinātņu doktors Raimonds Cinovskis. 1993. gadā ar Ogres pilsētas domes lēmumu dendroloģiskajam parkam “Lazdukalni” piešķirts sabiedrībai svarīga objekta statuss.</w:t>
      </w:r>
    </w:p>
    <w:p>
      <w:pPr>
        <w:spacing w:after="120"/>
      </w:pPr>
      <w:r>
        <w:t xml:space="preserve">Špakovska parks var lepoties ar vairāk nekā 7000 stādījumu – 412 sugu koku, košumkrūmu un citu augu gan no Rietumeiropas, gan Sibīrijas un pat no Tālajiem Austrumiem un Klusā okeāna piekrastes. To vidū pārstāvēti arī tādi retumi kā divdaivu ginks (Ginkgo biloba L.), mespils (Mespilus germanica), Austrumu skābardis (Carpinus orientalis), Mandžūrijas riekstkoks (Juglans mandshurica), Mandžūrijas arālija (Aralia mandshurica), Benksa priedes (Pinus banksiana) u. c.</w:t>
      </w:r>
    </w:p>
    <w:p>
      <w:pPr>
        <w:spacing w:after="120"/>
      </w:pPr>
      <w:r>
        <w:t xml:space="preserve">Špakovska parks apskatāms, izstaigājot tajā ierīkotās takas 1,8 km garumā. Pie parka ieejas apmeklētājus sagaida tēlnieka Kārļa Zemdegas veidota skulptūra ar nāriņu. Parka vidū pakalnu ielokā atrodas dīķis, kurā zied dažādu krāsu ūdensrozes un kura vidū ierīkota gleznainā Mīlestības saliņa ar rododendru stādījumiem. Uz parka augstāko vietu kalnā ved pamatīgas kāpnes ar 100 pakāpieniem. Tur no skatu torņa pāri koku galotnēm paveras plašs skats uz Daugavu, bet kalna pakājē ierīkota dzirnakmeņiem rotāta ugunskura vieta. 2002. gadā parkam pievienoti arī 2,2 ha purva teritorijas, un tajā izveidota 70 m gara Purva taka, kurā var apskatīt 2 m dziļu dabisku akaci.</w:t>
      </w:r>
    </w:p>
    <w:p>
      <w:pPr>
        <w:spacing w:after="120"/>
      </w:pPr>
      <w:r>
        <w:t xml:space="preserve">Ieeja parkā ir bez maksas. Ekskursijas, kāzu programmas un ugunskura vietas izmantošana – par ziedojumiem un pēc iepriekšējas pieteikšanās.</w:t>
      </w:r>
    </w:p>
    <w:p>
      <w:pPr>
        <w:pStyle w:val="Heading2"/>
        <w:spacing w:before="240" w:after="120"/>
      </w:pPr>
      <w:r>
        <w:t xml:space="preserve">Iezīmes</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Tēmas</w:t>
      </w:r>
    </w:p>
    <w:p>
      <w:pPr>
        <w:pStyle w:val="ListParagraph"/>
        <w:numPr>
          <w:ilvl w:val="0"/>
          <w:numId w:val="1"/>
        </w:numPr>
        <w:spacing w:after="80"/>
      </w:pPr>
      <w:r>
        <w:t xml:space="preserve">Meža dārzs</w:t>
      </w:r>
    </w:p>
    <w:p>
      <w:pPr>
        <w:pStyle w:val="ListParagraph"/>
        <w:numPr>
          <w:ilvl w:val="0"/>
          <w:numId w:val="1"/>
        </w:numPr>
        <w:spacing w:after="80"/>
      </w:pPr>
      <w:r>
        <w:t xml:space="preserve">Purva dārzs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Apmeklējums bez maksas.
Ekskursija gida pavadībā: 12 EUR.</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Papildu informācija</w:t>
      </w:r>
    </w:p>
    <w:p>
      <w:pPr>
        <w:spacing w:after="200"/>
      </w:pPr>
      <w:r>
        <w:t xml:space="preserve">Parkā ir pieejams audiogids.</w:t>
      </w:r>
    </w:p>
    <w:p>
      <w:pPr>
        <w:pStyle w:val="Heading2"/>
        <w:spacing w:before="240" w:after="120"/>
      </w:pPr>
      <w:r>
        <w:t xml:space="preserve">Kontaktinformācija</w:t>
      </w:r>
    </w:p>
    <w:p>
      <w:pPr>
        <w:spacing w:after="80"/>
      </w:pPr>
      <w:r>
        <w:t xml:space="preserve">Tālrunis: +371 65071883, +371 29491685</w:t>
      </w:r>
    </w:p>
    <w:p>
      <w:pPr>
        <w:spacing w:after="80"/>
      </w:pPr>
      <w:r>
        <w:t xml:space="preserve">E-pasts: info@visitogre.lv</w:t>
      </w:r>
    </w:p>
    <w:p>
      <w:pPr>
        <w:spacing w:after="80"/>
      </w:pPr>
      <w:r>
        <w:t xml:space="preserve">Mājaslapa: http://www.visitogre.lv/lv/dodies-daba/43/spakovska-parks</w:t>
      </w:r>
    </w:p>
    <w:p>
      <w:pPr>
        <w:pStyle w:val="Heading2"/>
        <w:spacing w:before="240" w:after="120"/>
      </w:pPr>
      <w:r>
        <w:t xml:space="preserve">Dārza plāns</w:t>
      </w:r>
    </w:p>
    <w:p>
      <w:pPr>
        <w:spacing w:after="200"/>
      </w:pPr>
      <w:r>
        <w:t xml:space="preserve">/uploads/0f0cb49b5f0ec1aed7b20413dd4911d32748c4bd.jpg</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Dendroloģiskais parks “Lazdukalni” / Špakovska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2026-04-30T07:13:17.639Z</dcterms:created>
  <dcterms:modified xsi:type="dcterms:W3CDTF">2026-04-30T07:13:17.639Z</dcterms:modified>
</cp:coreProperties>
</file>

<file path=docProps/custom.xml><?xml version="1.0" encoding="utf-8"?>
<Properties xmlns="http://schemas.openxmlformats.org/officeDocument/2006/custom-properties" xmlns:vt="http://schemas.openxmlformats.org/officeDocument/2006/docPropsVTypes"/>
</file>