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Ligitas Čukures daiļdārzs / Magnoliju dārzs Engurē</w:t>
      </w:r>
    </w:p>
    <w:p>
      <w:pPr>
        <w:spacing w:after="200"/>
      </w:pPr>
      <w:r>
        <w:t xml:space="preserve">Jūras iela 59, Engure, Engures pagasts, Engures novads  LV-3113 Latvija, Kurzeme, Latvia</w:t>
      </w:r>
    </w:p>
    <w:p>
      <w:pPr>
        <w:spacing w:after="300"/>
      </w:pPr>
      <w:r>
        <w:t xml:space="preserve">Engurnieces Ligitas Čukures daiļdārza lielākais lepnums ir dažādu sugu magnolijas, bet līdzās tām te aplūkojami arī citi eksotiski koki un krūmi, neliela peoniju kolekcija, skaista angļu rožu izlase un citi interesanti augi.</w:t>
      </w:r>
    </w:p>
    <w:p>
      <w:pPr>
        <w:pStyle w:val="Heading2"/>
        <w:spacing w:before="240" w:after="120"/>
      </w:pPr>
      <w:r>
        <w:t xml:space="preserve">Apraksts</w:t>
      </w:r>
    </w:p>
    <w:p>
      <w:pPr>
        <w:spacing w:after="120"/>
      </w:pPr>
      <w:r>
        <w:t xml:space="preserve">Engurnieces Ligitas Čukures daiļdārza lielākais lepnums ir dažādu sugu magnolijas, bet līdzās tām te aplūkojami arī citi eksotiski koki un krūmi, neliela peoniju kolekcija, skaista angļu rožu izlase un citi interesanti augi.</w:t>
      </w:r>
    </w:p>
    <w:p>
      <w:pPr>
        <w:spacing w:after="120"/>
      </w:pPr>
      <w:r>
        <w:t xml:space="preserve">Daiļdārzs, kas atrodas netālu no jūras, kopā ar ēkām aizņem 2000 kvadrātmetru. Tas veidots kā ainavisks dārzs, kas ir gleznains no dažādiem skatpunktiem. Augu klāstam aizvien papildinoties, dārzs gadu no gada uzzied arvien krāšņāks. Tiem, kas vēlas baudīt Latvijas apstākļiem eksotisko un vāro magnoliju ziedu skaistumu un pasakaino smaržu, Ligitas Čukures daiļdārzs jāapciemo maijā, kad tās zied visgreznāk, bet dažas magnoliju šķirnes ver ziedus arī vēlāk – jūnijā un pat jūlijā.</w:t>
      </w:r>
    </w:p>
    <w:p>
      <w:pPr>
        <w:spacing w:after="120"/>
      </w:pPr>
      <w:r>
        <w:t xml:space="preserve">Magnolijas pieskaitāmas pie tikpat seniem kokaugiem kā ginki, tulpjukoki un likvidambari. Savvaļā tās aug Amerikas kontinentā no Kanādas dienvidiem līdz Brazīlijai, Austrumāzijā – Japānā un Korejā, bet visbagātīgāk Ķīnā, Himalajos un Malaju arhipelāgā. Eiropā tās sāka audzēt 19. gadsimta pirmajā pusē – Anglijā, Francijā, vēlāk arī Vācijā. Latvija ir viens no tālākajiem ziemeļu punktiem, kur iespējams audzēt magnoliju izturīgākās vasarzaļās sugas. Pasaulē zināmas ap 120 magnoliju sugām, bet Latvijā no tām spēj iedzīvoties tikai nedaudz vairāk par 10.</w:t>
      </w:r>
    </w:p>
    <w:p>
      <w:pPr>
        <w:spacing w:after="120"/>
      </w:pPr>
      <w:r>
        <w:t xml:space="preserve">Ligita Čukure labprāt dalās ar praktiskiem padomiem magnoliju audzēšanā un kopšanā. Dārza saimnieces plānos ir nākotnē te izveidot arī tūristu apmešanās vietu, lai tie varētu nesteidzīgi izbaudīt gan dārza burvību, gan blakus esošo jūru.</w:t>
      </w:r>
    </w:p>
    <w:p>
      <w:pPr>
        <w:spacing w:after="120"/>
      </w:pPr>
      <w:r>
        <w:t xml:space="preserve">Interesenti aicināti apmeklējumu pieteikt iepriekš.</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Apmeklētāji gaidīti no aprīļa līdz septembrim.</w:t>
      </w:r>
    </w:p>
    <w:p>
      <w:pPr>
        <w:pStyle w:val="Heading2"/>
        <w:spacing w:before="240" w:after="120"/>
      </w:pPr>
      <w:r>
        <w:t xml:space="preserve">Kontaktinformācija</w:t>
      </w:r>
    </w:p>
    <w:p>
      <w:pPr>
        <w:spacing w:after="80"/>
      </w:pPr>
      <w:r>
        <w:t xml:space="preserve">Tālrunis: +371 29424424 </w:t>
      </w:r>
    </w:p>
    <w:p>
      <w:pPr>
        <w:spacing w:after="80"/>
      </w:pPr>
      <w:r>
        <w:t xml:space="preserve">E-pasts: ligita@deco.lv</w:t>
      </w:r>
    </w:p>
    <w:p>
      <w:pPr>
        <w:spacing w:after="80"/>
      </w:pPr>
      <w:r>
        <w:t xml:space="preserve">Mājaslapa: http://visittukums.lv/</w:t>
      </w:r>
    </w:p>
    <w:p>
      <w:pPr>
        <w:spacing w:before="400"/>
      </w:pPr>
    </w:p>
    <w:p>
      <w:pPr>
        <w:jc w:val="center"/>
      </w:pPr>
      <w:r>
        <w:rPr>
          <w:color w:val="666666"/>
          <w:sz w:val="16"/>
          <w:szCs w:val="16"/>
        </w:rPr>
        <w:t xml:space="preserve">Ģenerēts: 6/25/2026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Ligitas Čukures daiļdārzs / Magnoliju dārzs Engurē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2026-06-25T00:13:55.645Z</dcterms:created>
  <dcterms:modified xsi:type="dcterms:W3CDTF">2026-06-25T00:13:55.645Z</dcterms:modified>
</cp:coreProperties>
</file>

<file path=docProps/custom.xml><?xml version="1.0" encoding="utf-8"?>
<Properties xmlns="http://schemas.openxmlformats.org/officeDocument/2006/custom-properties" xmlns:vt="http://schemas.openxmlformats.org/officeDocument/2006/docPropsVTypes"/>
</file>