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Sabile veinimägi</w:t>
      </w:r>
    </w:p>
    <w:p>
      <w:pPr>
        <w:spacing w:after="200"/>
      </w:pPr>
      <w:r>
        <w:t xml:space="preserve">Sabiles vīna kalns, Kalna iela, Sabile, Talsu novads, LV-9432, Kurzeme, Latvija</w:t>
      </w:r>
    </w:p>
    <w:p>
      <w:pPr>
        <w:spacing w:after="300"/>
      </w:pPr>
      <w:r>
        <w:t xml:space="preserve">Sabile veinimäge võib kindlasti pidada Sabile linna sümboliks – ka Sabile vapil on kujutatud viinamarjakobarat.
Sabile veinimägi on ainulaadne, kuna see on kantud Guinnessi rekordite raamatusse kui maailma kõige põhjapoolsem viinamarjaistandus, kus viinamarjad kasvavad avamaal. Mäe tipp asub linnast ja Abava jõe tasemest umbes 34 meetri kõrgusel ja 115 meetri kõrgusel üle merepinna.</w:t>
      </w:r>
    </w:p>
    <w:p>
      <w:pPr>
        <w:pStyle w:val="Heading2"/>
        <w:spacing w:before="240" w:after="120"/>
      </w:pPr>
      <w:r>
        <w:t xml:space="preserve">Kirjeldus</w:t>
      </w:r>
    </w:p>
    <w:p>
      <w:pPr>
        <w:spacing w:after="120"/>
      </w:pPr>
      <w:r>
        <w:t xml:space="preserve">Sabile veinimäge võib kindlasti pidada Sabile linna sümboliks – ka Sabile vapil on kujutatud viinamarjakobarat.</w:t>
      </w:r>
    </w:p>
    <w:p>
      <w:pPr>
        <w:spacing w:after="120"/>
      </w:pPr>
      <w:r>
        <w:t xml:space="preserve">Sabile veinimägi on ainulaadne, kuna see on kantud Guinnessi rekordite raamatusse kui maailma kõige põhjapoolsem viinamarjaistandus, kus viinamarjad kasvavad avamaal. Mäe tipp asub linnast ja Abava jõe tasemest umbes 34 meetri kõrgusel ja 115 meetri kõrgusel üle merepinna.</w:t>
      </w:r>
    </w:p>
    <w:p>
      <w:pPr>
        <w:spacing w:after="120"/>
      </w:pPr>
      <w:r>
        <w:t xml:space="preserve">Veinimäe kogupindala on 1,5 hektarit. Viinamarjaistandust täiendatakse regulaarselt – siin kasvab ligikaudu 30 erinevat viinamarjasorti, kokku umbes 860 taime. Enamik neist on tuntud läti sordiaretaja Pauls Sukatnieksi (1914–1989) loodud sordid, kuna lõunapoolsed viinamarjasordid ei talu Läti kliimat. Kõige enam kasvatatakse sorti “Zilga”. Lisaks kasvavad siin ka eksootilised taimed nagu virsikud, aprikoosid ja kreeka pähklid.</w:t>
      </w:r>
    </w:p>
    <w:p>
      <w:pPr>
        <w:spacing w:after="120"/>
      </w:pPr>
      <w:r>
        <w:t xml:space="preserve">2018. aastal valiti projektis “Maastikuaarded” Abava jõe oru maastik Sabile veinimäel üheks Läti viiekümnest maastikuaardest.</w:t>
      </w:r>
    </w:p>
    <w:p>
      <w:pPr>
        <w:spacing w:after="120"/>
      </w:pPr>
      <w:r>
        <w:t xml:space="preserve">Sabile veinimäel on võimalik korraldada pulmi. Heade ilmastikutingimuste korral on lummavad vaated ja kordumatud hetked fotodel garanteeritud.</w:t>
      </w:r>
    </w:p>
    <w:p>
      <w:pPr>
        <w:spacing w:after="120"/>
      </w:pPr>
      <w:r>
        <w:t xml:space="preserve">Veinimäele on võimalik istutada oma viinapuu, mida saate spetsiaalse sissepääsukaardiga tasuta külastada igal ajal, kui veinimägi on avatud.</w:t>
      </w:r>
    </w:p>
    <w:p>
      <w:pPr>
        <w:spacing w:after="120"/>
      </w:pPr>
      <w:r>
        <w:t xml:space="preserve">See on suurepärane paik fotosessioonideks – pildistada saab nii viinapuude vahel kui ka kauni Sabile linna vaate taustal.</w:t>
      </w:r>
    </w:p>
    <w:p>
      <w:pPr>
        <w:spacing w:after="120"/>
      </w:pPr>
      <w:r>
        <w:t xml:space="preserve">Veinimäe tipus asuvas väikeses paviljonis saab korraldada pulmapikniku. See on mõeldud pigem väiksematele seltskondadele, kuid sobib ka siis, kui otsustate veinimäele kutsuda oma pulmakülalised.</w:t>
      </w:r>
    </w:p>
    <w:p>
      <w:pPr>
        <w:spacing w:after="120"/>
      </w:pPr>
      <w:r>
        <w:t xml:space="preserve">Sabile veini saab degusteerida ainult Sabile Veinifestivalil, kuid veini ja siidrit on võimalik degusteerida ka ümbruskonna veinimeistrite ja siidritootjate juures – küsi täpsemalt Sabile turismiinfokeskusest.</w:t>
      </w:r>
    </w:p>
    <w:p>
      <w:pPr>
        <w:pStyle w:val="Heading2"/>
        <w:spacing w:before="240" w:after="120"/>
      </w:pPr>
      <w:r>
        <w:t xml:space="preserve">Omadused</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Sabile veinimägi  lahtiolekuajad 9. maist kuni 30. septembrini Teisipäev – Pühapäev – 10:00 – 18:00, Esmaspäev – Suletud</w:t>
      </w:r>
    </w:p>
    <w:p>
      <w:pPr>
        <w:pStyle w:val="Heading2"/>
        <w:spacing w:before="240" w:after="120"/>
      </w:pPr>
      <w:r>
        <w:t xml:space="preserve">Grupivisiit</w:t>
      </w:r>
    </w:p>
    <w:p>
      <w:pPr>
        <w:spacing w:after="200"/>
      </w:pPr>
      <w:r>
        <w:t xml:space="preserve">Võimalik rühmakülastus</w:t>
      </w:r>
    </w:p>
    <w:p>
      <w:pPr>
        <w:pStyle w:val="Heading2"/>
        <w:spacing w:before="240" w:after="120"/>
      </w:pPr>
      <w:r>
        <w:t xml:space="preserve">Parkimine</w:t>
      </w:r>
    </w:p>
    <w:p>
      <w:pPr>
        <w:spacing w:after="200"/>
      </w:pPr>
      <w:r>
        <w:t xml:space="preserve">5 autot, buss lähedal asuvas parklas</w:t>
      </w:r>
    </w:p>
    <w:p>
      <w:pPr>
        <w:pStyle w:val="Heading2"/>
        <w:spacing w:before="240" w:after="120"/>
      </w:pPr>
      <w:r>
        <w:t xml:space="preserve">Piletid</w:t>
      </w:r>
    </w:p>
    <w:p>
      <w:pPr>
        <w:spacing w:after="200"/>
      </w:pPr>
      <w:r>
        <w:t xml:space="preserve">Täiskasvanud – 2 eurot,
Lapsed, pensionärid, puuetega inimesed – 1 euro,
Alla 7-aastased lapsed pääsevad tasuta.</w:t>
      </w:r>
    </w:p>
    <w:p>
      <w:pPr>
        <w:pStyle w:val="Heading2"/>
        <w:spacing w:before="240" w:after="120"/>
      </w:pPr>
      <w:r>
        <w:t xml:space="preserve">Lisateave</w:t>
      </w:r>
    </w:p>
    <w:p>
      <w:pPr>
        <w:spacing w:after="200"/>
      </w:pPr>
      <w:r>
        <w:t xml:space="preserve">Veinimägi asub linnas, kus kõik võimalikud teenused on kättesaadavad.</w:t>
      </w:r>
    </w:p>
    <w:p>
      <w:pPr>
        <w:pStyle w:val="Heading2"/>
        <w:spacing w:before="240" w:after="120"/>
      </w:pPr>
      <w:r>
        <w:t xml:space="preserve">Kontaktandmed</w:t>
      </w:r>
    </w:p>
    <w:p>
      <w:pPr>
        <w:spacing w:after="80"/>
      </w:pPr>
      <w:r>
        <w:t xml:space="preserve">Telefon: +371 27841827</w:t>
      </w:r>
    </w:p>
    <w:p>
      <w:pPr>
        <w:spacing w:after="80"/>
      </w:pPr>
      <w:r>
        <w:t xml:space="preserve">E-post: tic.sabile@talsi.lv</w:t>
      </w:r>
    </w:p>
    <w:p>
      <w:pPr>
        <w:spacing w:after="80"/>
      </w:pPr>
      <w:r>
        <w:t xml:space="preserve">Veebileht: https://visittalsi.com/kurp-doties/gimenem-un-berniem/sabiles-vina-kalns</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Sabile veinimägi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2026-04-30T09:23:01.019Z</dcterms:created>
  <dcterms:modified xsi:type="dcterms:W3CDTF">2026-04-30T09:23:01.019Z</dcterms:modified>
</cp:coreProperties>
</file>

<file path=docProps/custom.xml><?xml version="1.0" encoding="utf-8"?>
<Properties xmlns="http://schemas.openxmlformats.org/officeDocument/2006/custom-properties" xmlns:vt="http://schemas.openxmlformats.org/officeDocument/2006/docPropsVTypes"/>
</file>